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201" w:rsidRDefault="006C1201" w:rsidP="0036061C">
      <w:pPr>
        <w:autoSpaceDE w:val="0"/>
        <w:autoSpaceDN w:val="0"/>
        <w:adjustRightInd w:val="0"/>
        <w:spacing w:beforeLines="50"/>
        <w:ind w:firstLine="459"/>
        <w:jc w:val="left"/>
        <w:rPr>
          <w:rFonts w:asciiTheme="minorEastAsia" w:hAnsiTheme="minorEastAsia" w:cs="宋体"/>
          <w:b/>
          <w:kern w:val="0"/>
          <w:sz w:val="28"/>
          <w:szCs w:val="28"/>
          <w:lang w:val="zh-CN"/>
        </w:rPr>
      </w:pPr>
      <w:r w:rsidRPr="001C48DE">
        <w:rPr>
          <w:rFonts w:asciiTheme="minorEastAsia" w:hAnsiTheme="minorEastAsia" w:cs="宋体" w:hint="eastAsia"/>
          <w:b/>
          <w:kern w:val="0"/>
          <w:sz w:val="28"/>
          <w:szCs w:val="28"/>
          <w:lang w:val="zh-CN"/>
        </w:rPr>
        <w:t>科目三考试全程</w:t>
      </w:r>
      <w:r w:rsidRPr="001C48DE">
        <w:rPr>
          <w:rFonts w:asciiTheme="minorEastAsia" w:hAnsiTheme="minorEastAsia" w:cs="宋体"/>
          <w:b/>
          <w:kern w:val="0"/>
          <w:sz w:val="28"/>
          <w:szCs w:val="28"/>
          <w:lang w:val="zh-CN"/>
        </w:rPr>
        <w:t>16</w:t>
      </w:r>
      <w:r w:rsidRPr="001C48DE">
        <w:rPr>
          <w:rFonts w:asciiTheme="minorEastAsia" w:hAnsiTheme="minorEastAsia" w:cs="宋体" w:hint="eastAsia"/>
          <w:b/>
          <w:kern w:val="0"/>
          <w:sz w:val="28"/>
          <w:szCs w:val="28"/>
          <w:lang w:val="zh-CN"/>
        </w:rPr>
        <w:t>项详细流程</w:t>
      </w:r>
    </w:p>
    <w:p w:rsidR="008C054E" w:rsidRDefault="008C054E" w:rsidP="0036061C">
      <w:pPr>
        <w:autoSpaceDE w:val="0"/>
        <w:autoSpaceDN w:val="0"/>
        <w:adjustRightInd w:val="0"/>
        <w:spacing w:beforeLines="50"/>
        <w:ind w:firstLine="459"/>
        <w:jc w:val="left"/>
        <w:rPr>
          <w:rFonts w:asciiTheme="minorEastAsia" w:hAnsiTheme="minorEastAsia" w:cs="宋体"/>
          <w:b/>
          <w:kern w:val="0"/>
          <w:sz w:val="28"/>
          <w:szCs w:val="28"/>
          <w:lang w:val="zh-CN"/>
        </w:rPr>
      </w:pPr>
    </w:p>
    <w:p w:rsidR="008C054E" w:rsidRDefault="008C054E" w:rsidP="008C054E">
      <w:pPr>
        <w:autoSpaceDE w:val="0"/>
        <w:autoSpaceDN w:val="0"/>
        <w:adjustRightInd w:val="0"/>
        <w:ind w:firstLine="460"/>
        <w:jc w:val="left"/>
        <w:rPr>
          <w:rFonts w:ascii="宋体" w:eastAsia="宋体" w:cs="宋体"/>
          <w:kern w:val="0"/>
          <w:sz w:val="18"/>
          <w:szCs w:val="18"/>
          <w:lang w:val="zh-CN"/>
        </w:rPr>
        <w:sectPr w:rsidR="008C054E" w:rsidSect="00443B76">
          <w:pgSz w:w="12240" w:h="15840"/>
          <w:pgMar w:top="567" w:right="1041" w:bottom="1440" w:left="1276" w:header="720" w:footer="720" w:gutter="0"/>
          <w:cols w:space="720"/>
          <w:noEndnote/>
        </w:sectPr>
      </w:pPr>
    </w:p>
    <w:p w:rsidR="008C054E" w:rsidRPr="00B22B42" w:rsidRDefault="00CC63A9" w:rsidP="008C054E">
      <w:pPr>
        <w:autoSpaceDE w:val="0"/>
        <w:autoSpaceDN w:val="0"/>
        <w:adjustRightInd w:val="0"/>
        <w:ind w:firstLine="460"/>
        <w:jc w:val="left"/>
        <w:rPr>
          <w:rFonts w:ascii="宋体" w:eastAsia="宋体" w:cs="宋体"/>
          <w:kern w:val="0"/>
          <w:szCs w:val="21"/>
          <w:lang w:val="zh-CN"/>
        </w:rPr>
      </w:pPr>
      <w:hyperlink w:anchor="s" w:history="1">
        <w:r w:rsidR="008C054E" w:rsidRPr="00B22B42">
          <w:rPr>
            <w:rStyle w:val="a5"/>
            <w:rFonts w:ascii="宋体" w:eastAsia="宋体" w:cs="宋体"/>
            <w:kern w:val="0"/>
            <w:szCs w:val="21"/>
            <w:lang w:val="zh-CN"/>
          </w:rPr>
          <w:t xml:space="preserve">01 </w:t>
        </w:r>
        <w:r w:rsidR="008C054E" w:rsidRPr="00B22B42">
          <w:rPr>
            <w:rStyle w:val="a5"/>
            <w:rFonts w:ascii="宋体" w:eastAsia="宋体" w:cs="宋体" w:hint="eastAsia"/>
            <w:kern w:val="0"/>
            <w:szCs w:val="21"/>
            <w:lang w:val="zh-CN"/>
          </w:rPr>
          <w:t>上车准备</w:t>
        </w:r>
      </w:hyperlink>
    </w:p>
    <w:p w:rsidR="008C054E" w:rsidRPr="00B22B42" w:rsidRDefault="00CC63A9" w:rsidP="008C054E">
      <w:pPr>
        <w:autoSpaceDE w:val="0"/>
        <w:autoSpaceDN w:val="0"/>
        <w:adjustRightInd w:val="0"/>
        <w:ind w:firstLine="460"/>
        <w:jc w:val="left"/>
        <w:rPr>
          <w:rFonts w:ascii="宋体" w:eastAsia="宋体" w:cs="宋体"/>
          <w:kern w:val="0"/>
          <w:szCs w:val="21"/>
          <w:lang w:val="zh-CN"/>
        </w:rPr>
      </w:pPr>
      <w:hyperlink w:anchor="m" w:history="1">
        <w:r w:rsidR="008C054E" w:rsidRPr="00B22B42">
          <w:rPr>
            <w:rStyle w:val="a5"/>
            <w:rFonts w:ascii="宋体" w:eastAsia="宋体" w:cs="宋体"/>
            <w:kern w:val="0"/>
            <w:szCs w:val="21"/>
            <w:lang w:val="zh-CN"/>
          </w:rPr>
          <w:t xml:space="preserve">02 </w:t>
        </w:r>
        <w:r w:rsidR="008C054E" w:rsidRPr="00B22B42">
          <w:rPr>
            <w:rStyle w:val="a5"/>
            <w:rFonts w:ascii="宋体" w:eastAsia="宋体" w:cs="宋体" w:hint="eastAsia"/>
            <w:kern w:val="0"/>
            <w:szCs w:val="21"/>
            <w:lang w:val="zh-CN"/>
          </w:rPr>
          <w:t>模拟灯光操作</w:t>
        </w:r>
      </w:hyperlink>
    </w:p>
    <w:p w:rsidR="008C054E" w:rsidRPr="00B22B42" w:rsidRDefault="00CC63A9" w:rsidP="008C054E">
      <w:pPr>
        <w:autoSpaceDE w:val="0"/>
        <w:autoSpaceDN w:val="0"/>
        <w:adjustRightInd w:val="0"/>
        <w:ind w:firstLine="460"/>
        <w:jc w:val="left"/>
        <w:rPr>
          <w:rFonts w:ascii="宋体" w:eastAsia="宋体" w:cs="宋体"/>
          <w:kern w:val="0"/>
          <w:szCs w:val="21"/>
          <w:lang w:val="zh-CN"/>
        </w:rPr>
      </w:pPr>
      <w:hyperlink w:anchor="q" w:history="1">
        <w:r w:rsidR="008C054E" w:rsidRPr="00B22B42">
          <w:rPr>
            <w:rStyle w:val="a5"/>
            <w:rFonts w:ascii="宋体" w:eastAsia="宋体" w:cs="宋体"/>
            <w:kern w:val="0"/>
            <w:szCs w:val="21"/>
            <w:lang w:val="zh-CN"/>
          </w:rPr>
          <w:t xml:space="preserve">03 </w:t>
        </w:r>
        <w:r w:rsidR="008C054E" w:rsidRPr="00B22B42">
          <w:rPr>
            <w:rStyle w:val="a5"/>
            <w:rFonts w:ascii="宋体" w:eastAsia="宋体" w:cs="宋体" w:hint="eastAsia"/>
            <w:kern w:val="0"/>
            <w:szCs w:val="21"/>
            <w:lang w:val="zh-CN"/>
          </w:rPr>
          <w:t>起步</w:t>
        </w:r>
      </w:hyperlink>
    </w:p>
    <w:p w:rsidR="008C054E" w:rsidRPr="00B22B42" w:rsidRDefault="00CC63A9" w:rsidP="008C054E">
      <w:pPr>
        <w:autoSpaceDE w:val="0"/>
        <w:autoSpaceDN w:val="0"/>
        <w:adjustRightInd w:val="0"/>
        <w:ind w:firstLine="460"/>
        <w:jc w:val="left"/>
        <w:rPr>
          <w:rFonts w:ascii="宋体" w:eastAsia="宋体" w:cs="宋体"/>
          <w:kern w:val="0"/>
          <w:szCs w:val="21"/>
          <w:lang w:val="zh-CN"/>
        </w:rPr>
      </w:pPr>
      <w:hyperlink w:anchor="ly" w:history="1">
        <w:r w:rsidR="008C054E" w:rsidRPr="00B22B42">
          <w:rPr>
            <w:rStyle w:val="a5"/>
            <w:rFonts w:ascii="宋体" w:eastAsia="宋体" w:cs="宋体"/>
            <w:kern w:val="0"/>
            <w:szCs w:val="21"/>
            <w:lang w:val="zh-CN"/>
          </w:rPr>
          <w:t xml:space="preserve">04 </w:t>
        </w:r>
        <w:r w:rsidR="008C054E" w:rsidRPr="00B22B42">
          <w:rPr>
            <w:rStyle w:val="a5"/>
            <w:rFonts w:ascii="宋体" w:eastAsia="宋体" w:cs="宋体" w:hint="eastAsia"/>
            <w:kern w:val="0"/>
            <w:szCs w:val="21"/>
            <w:lang w:val="zh-CN"/>
          </w:rPr>
          <w:t>路口右转弯</w:t>
        </w:r>
      </w:hyperlink>
    </w:p>
    <w:p w:rsidR="008C054E" w:rsidRPr="00B22B42" w:rsidRDefault="00CC63A9" w:rsidP="008C054E">
      <w:pPr>
        <w:autoSpaceDE w:val="0"/>
        <w:autoSpaceDN w:val="0"/>
        <w:adjustRightInd w:val="0"/>
        <w:ind w:firstLine="460"/>
        <w:jc w:val="left"/>
        <w:rPr>
          <w:rFonts w:ascii="宋体" w:eastAsia="宋体" w:cs="宋体"/>
          <w:kern w:val="0"/>
          <w:szCs w:val="21"/>
          <w:lang w:val="zh-CN"/>
        </w:rPr>
      </w:pPr>
      <w:hyperlink w:anchor="d" w:history="1">
        <w:r w:rsidR="008C054E" w:rsidRPr="00B22B42">
          <w:rPr>
            <w:rStyle w:val="a5"/>
            <w:rFonts w:ascii="宋体" w:eastAsia="宋体" w:cs="宋体"/>
            <w:kern w:val="0"/>
            <w:szCs w:val="21"/>
            <w:lang w:val="zh-CN"/>
          </w:rPr>
          <w:t xml:space="preserve">05 </w:t>
        </w:r>
        <w:r w:rsidR="008C054E" w:rsidRPr="00B22B42">
          <w:rPr>
            <w:rStyle w:val="a5"/>
            <w:rFonts w:ascii="宋体" w:eastAsia="宋体" w:cs="宋体" w:hint="eastAsia"/>
            <w:kern w:val="0"/>
            <w:szCs w:val="21"/>
            <w:lang w:val="zh-CN"/>
          </w:rPr>
          <w:t>掉头</w:t>
        </w:r>
      </w:hyperlink>
    </w:p>
    <w:p w:rsidR="008C054E" w:rsidRPr="00B22B42" w:rsidRDefault="00CC63A9" w:rsidP="008C054E">
      <w:pPr>
        <w:autoSpaceDE w:val="0"/>
        <w:autoSpaceDN w:val="0"/>
        <w:adjustRightInd w:val="0"/>
        <w:ind w:firstLine="460"/>
        <w:jc w:val="left"/>
        <w:rPr>
          <w:rFonts w:ascii="宋体" w:eastAsia="宋体" w:cs="宋体"/>
          <w:kern w:val="0"/>
          <w:szCs w:val="21"/>
          <w:lang w:val="zh-CN"/>
        </w:rPr>
      </w:pPr>
      <w:hyperlink w:anchor="lz" w:history="1">
        <w:r w:rsidR="008C054E" w:rsidRPr="00B22B42">
          <w:rPr>
            <w:rStyle w:val="a5"/>
            <w:rFonts w:ascii="宋体" w:eastAsia="宋体" w:cs="宋体"/>
            <w:kern w:val="0"/>
            <w:szCs w:val="21"/>
            <w:lang w:val="zh-CN"/>
          </w:rPr>
          <w:t xml:space="preserve">06 </w:t>
        </w:r>
        <w:r w:rsidR="008C054E" w:rsidRPr="00B22B42">
          <w:rPr>
            <w:rStyle w:val="a5"/>
            <w:rFonts w:ascii="宋体" w:eastAsia="宋体" w:cs="宋体" w:hint="eastAsia"/>
            <w:kern w:val="0"/>
            <w:szCs w:val="21"/>
            <w:lang w:val="zh-CN"/>
          </w:rPr>
          <w:t>路口直行</w:t>
        </w:r>
      </w:hyperlink>
    </w:p>
    <w:p w:rsidR="008C054E" w:rsidRPr="00B22B42" w:rsidRDefault="00CC63A9" w:rsidP="008C054E">
      <w:pPr>
        <w:autoSpaceDE w:val="0"/>
        <w:autoSpaceDN w:val="0"/>
        <w:adjustRightInd w:val="0"/>
        <w:ind w:firstLine="460"/>
        <w:jc w:val="left"/>
        <w:rPr>
          <w:rFonts w:ascii="宋体" w:eastAsia="宋体" w:cs="宋体"/>
          <w:kern w:val="0"/>
          <w:szCs w:val="21"/>
          <w:lang w:val="zh-CN"/>
        </w:rPr>
      </w:pPr>
      <w:hyperlink w:anchor="lzw" w:history="1">
        <w:r w:rsidR="008C054E" w:rsidRPr="00B22B42">
          <w:rPr>
            <w:rStyle w:val="a5"/>
            <w:rFonts w:ascii="宋体" w:eastAsia="宋体" w:cs="宋体"/>
            <w:kern w:val="0"/>
            <w:szCs w:val="21"/>
            <w:lang w:val="zh-CN"/>
          </w:rPr>
          <w:t xml:space="preserve">07 </w:t>
        </w:r>
        <w:r w:rsidR="008C054E" w:rsidRPr="00B22B42">
          <w:rPr>
            <w:rStyle w:val="a5"/>
            <w:rFonts w:ascii="宋体" w:eastAsia="宋体" w:cs="宋体" w:hint="eastAsia"/>
            <w:kern w:val="0"/>
            <w:szCs w:val="21"/>
            <w:lang w:val="zh-CN"/>
          </w:rPr>
          <w:t>路口左转弯</w:t>
        </w:r>
      </w:hyperlink>
    </w:p>
    <w:p w:rsidR="008C054E" w:rsidRPr="00B22B42" w:rsidRDefault="00CC63A9" w:rsidP="008C054E">
      <w:pPr>
        <w:autoSpaceDE w:val="0"/>
        <w:autoSpaceDN w:val="0"/>
        <w:adjustRightInd w:val="0"/>
        <w:ind w:firstLine="460"/>
        <w:jc w:val="left"/>
        <w:rPr>
          <w:rFonts w:ascii="宋体" w:eastAsia="宋体" w:cs="宋体"/>
          <w:kern w:val="0"/>
          <w:szCs w:val="21"/>
          <w:lang w:val="zh-CN"/>
        </w:rPr>
      </w:pPr>
      <w:hyperlink w:anchor="tg" w:history="1">
        <w:r w:rsidR="008C054E" w:rsidRPr="00B22B42">
          <w:rPr>
            <w:rStyle w:val="a5"/>
            <w:rFonts w:ascii="宋体" w:eastAsia="宋体" w:cs="宋体"/>
            <w:kern w:val="0"/>
            <w:szCs w:val="21"/>
            <w:lang w:val="zh-CN"/>
          </w:rPr>
          <w:t xml:space="preserve">08 </w:t>
        </w:r>
        <w:r w:rsidR="008C054E" w:rsidRPr="00B22B42">
          <w:rPr>
            <w:rStyle w:val="a5"/>
            <w:rFonts w:ascii="宋体" w:eastAsia="宋体" w:cs="宋体" w:hint="eastAsia"/>
            <w:kern w:val="0"/>
            <w:szCs w:val="21"/>
            <w:lang w:val="zh-CN"/>
          </w:rPr>
          <w:t>通过公交车站</w:t>
        </w:r>
      </w:hyperlink>
    </w:p>
    <w:p w:rsidR="008C054E" w:rsidRPr="00B22B42" w:rsidRDefault="00CC63A9" w:rsidP="008C054E">
      <w:pPr>
        <w:autoSpaceDE w:val="0"/>
        <w:autoSpaceDN w:val="0"/>
        <w:adjustRightInd w:val="0"/>
        <w:ind w:firstLine="460"/>
        <w:jc w:val="left"/>
        <w:rPr>
          <w:rFonts w:ascii="宋体" w:eastAsia="宋体" w:cs="宋体"/>
          <w:kern w:val="0"/>
          <w:szCs w:val="21"/>
          <w:lang w:val="zh-CN"/>
        </w:rPr>
      </w:pPr>
      <w:hyperlink w:anchor="j" w:history="1">
        <w:r w:rsidR="008C054E" w:rsidRPr="00B22B42">
          <w:rPr>
            <w:rStyle w:val="a5"/>
            <w:rFonts w:ascii="宋体" w:eastAsia="宋体" w:cs="宋体"/>
            <w:kern w:val="0"/>
            <w:szCs w:val="21"/>
            <w:lang w:val="zh-CN"/>
          </w:rPr>
          <w:t xml:space="preserve">09 </w:t>
        </w:r>
        <w:r w:rsidR="008C054E" w:rsidRPr="00B22B42">
          <w:rPr>
            <w:rStyle w:val="a5"/>
            <w:rFonts w:ascii="宋体" w:eastAsia="宋体" w:cs="宋体" w:hint="eastAsia"/>
            <w:kern w:val="0"/>
            <w:szCs w:val="21"/>
            <w:lang w:val="zh-CN"/>
          </w:rPr>
          <w:t>加减挡操作</w:t>
        </w:r>
      </w:hyperlink>
    </w:p>
    <w:p w:rsidR="008C054E" w:rsidRPr="00B22B42" w:rsidRDefault="00CC63A9" w:rsidP="008C054E">
      <w:pPr>
        <w:autoSpaceDE w:val="0"/>
        <w:autoSpaceDN w:val="0"/>
        <w:adjustRightInd w:val="0"/>
        <w:ind w:firstLine="460"/>
        <w:jc w:val="left"/>
        <w:rPr>
          <w:rFonts w:ascii="宋体" w:eastAsia="宋体" w:cs="宋体"/>
          <w:kern w:val="0"/>
          <w:szCs w:val="21"/>
          <w:lang w:val="zh-CN"/>
        </w:rPr>
      </w:pPr>
      <w:hyperlink w:anchor="h" w:history="1">
        <w:r w:rsidR="008C054E" w:rsidRPr="00B22B42">
          <w:rPr>
            <w:rStyle w:val="a5"/>
            <w:rFonts w:ascii="宋体" w:eastAsia="宋体" w:cs="宋体"/>
            <w:kern w:val="0"/>
            <w:szCs w:val="21"/>
            <w:lang w:val="zh-CN"/>
          </w:rPr>
          <w:t xml:space="preserve">10 </w:t>
        </w:r>
        <w:r w:rsidR="008C054E" w:rsidRPr="00B22B42">
          <w:rPr>
            <w:rStyle w:val="a5"/>
            <w:rFonts w:ascii="宋体" w:eastAsia="宋体" w:cs="宋体" w:hint="eastAsia"/>
            <w:kern w:val="0"/>
            <w:szCs w:val="21"/>
            <w:lang w:val="zh-CN"/>
          </w:rPr>
          <w:t>会车</w:t>
        </w:r>
      </w:hyperlink>
    </w:p>
    <w:p w:rsidR="008C054E" w:rsidRPr="00B22B42" w:rsidRDefault="00CC63A9" w:rsidP="008C054E">
      <w:pPr>
        <w:autoSpaceDE w:val="0"/>
        <w:autoSpaceDN w:val="0"/>
        <w:adjustRightInd w:val="0"/>
        <w:ind w:firstLine="460"/>
        <w:jc w:val="left"/>
        <w:rPr>
          <w:rFonts w:ascii="宋体" w:eastAsia="宋体" w:cs="宋体"/>
          <w:kern w:val="0"/>
          <w:szCs w:val="21"/>
          <w:lang w:val="zh-CN"/>
        </w:rPr>
      </w:pPr>
      <w:hyperlink w:anchor="c" w:history="1">
        <w:r w:rsidR="008C054E" w:rsidRPr="00B22B42">
          <w:rPr>
            <w:rStyle w:val="a5"/>
            <w:rFonts w:ascii="宋体" w:eastAsia="宋体" w:cs="宋体"/>
            <w:kern w:val="0"/>
            <w:szCs w:val="21"/>
            <w:lang w:val="zh-CN"/>
          </w:rPr>
          <w:t xml:space="preserve">11 </w:t>
        </w:r>
        <w:r w:rsidR="008C054E" w:rsidRPr="00B22B42">
          <w:rPr>
            <w:rStyle w:val="a5"/>
            <w:rFonts w:ascii="宋体" w:eastAsia="宋体" w:cs="宋体" w:hint="eastAsia"/>
            <w:kern w:val="0"/>
            <w:szCs w:val="21"/>
            <w:lang w:val="zh-CN"/>
          </w:rPr>
          <w:t>超车</w:t>
        </w:r>
      </w:hyperlink>
    </w:p>
    <w:p w:rsidR="008C054E" w:rsidRPr="00B22B42" w:rsidRDefault="00CC63A9" w:rsidP="008C054E">
      <w:pPr>
        <w:autoSpaceDE w:val="0"/>
        <w:autoSpaceDN w:val="0"/>
        <w:adjustRightInd w:val="0"/>
        <w:ind w:firstLine="460"/>
        <w:jc w:val="left"/>
        <w:rPr>
          <w:rFonts w:ascii="宋体" w:eastAsia="宋体" w:cs="宋体"/>
          <w:kern w:val="0"/>
          <w:szCs w:val="21"/>
          <w:lang w:val="zh-CN"/>
        </w:rPr>
      </w:pPr>
      <w:hyperlink w:anchor="z" w:history="1">
        <w:r w:rsidR="008C054E" w:rsidRPr="0093557A">
          <w:rPr>
            <w:rStyle w:val="a5"/>
            <w:rFonts w:ascii="宋体" w:eastAsia="宋体" w:cs="宋体"/>
            <w:kern w:val="0"/>
            <w:szCs w:val="21"/>
            <w:lang w:val="zh-CN"/>
          </w:rPr>
          <w:t xml:space="preserve">12 </w:t>
        </w:r>
        <w:r w:rsidR="008C054E" w:rsidRPr="0093557A">
          <w:rPr>
            <w:rStyle w:val="a5"/>
            <w:rFonts w:ascii="宋体" w:eastAsia="宋体" w:cs="宋体" w:hint="eastAsia"/>
            <w:kern w:val="0"/>
            <w:szCs w:val="21"/>
            <w:lang w:val="zh-CN"/>
          </w:rPr>
          <w:t>直线行驶</w:t>
        </w:r>
      </w:hyperlink>
    </w:p>
    <w:p w:rsidR="008C054E" w:rsidRPr="00B22B42" w:rsidRDefault="00CC63A9" w:rsidP="008C054E">
      <w:pPr>
        <w:autoSpaceDE w:val="0"/>
        <w:autoSpaceDN w:val="0"/>
        <w:adjustRightInd w:val="0"/>
        <w:ind w:firstLine="460"/>
        <w:jc w:val="left"/>
        <w:rPr>
          <w:rFonts w:ascii="宋体" w:eastAsia="宋体" w:cs="宋体"/>
          <w:kern w:val="0"/>
          <w:szCs w:val="21"/>
          <w:lang w:val="zh-CN"/>
        </w:rPr>
      </w:pPr>
      <w:hyperlink w:anchor="b" w:history="1">
        <w:r w:rsidR="008C054E" w:rsidRPr="0093557A">
          <w:rPr>
            <w:rStyle w:val="a5"/>
            <w:rFonts w:ascii="宋体" w:eastAsia="宋体" w:cs="宋体"/>
            <w:kern w:val="0"/>
            <w:szCs w:val="21"/>
            <w:lang w:val="zh-CN"/>
          </w:rPr>
          <w:t xml:space="preserve">13 </w:t>
        </w:r>
        <w:r w:rsidR="008C054E" w:rsidRPr="0093557A">
          <w:rPr>
            <w:rStyle w:val="a5"/>
            <w:rFonts w:ascii="宋体" w:eastAsia="宋体" w:cs="宋体" w:hint="eastAsia"/>
            <w:kern w:val="0"/>
            <w:szCs w:val="21"/>
            <w:lang w:val="zh-CN"/>
          </w:rPr>
          <w:t>变更车道</w:t>
        </w:r>
      </w:hyperlink>
    </w:p>
    <w:p w:rsidR="008C054E" w:rsidRPr="00B22B42" w:rsidRDefault="00CC63A9" w:rsidP="008C054E">
      <w:pPr>
        <w:autoSpaceDE w:val="0"/>
        <w:autoSpaceDN w:val="0"/>
        <w:adjustRightInd w:val="0"/>
        <w:ind w:firstLine="460"/>
        <w:jc w:val="left"/>
        <w:rPr>
          <w:rFonts w:ascii="宋体" w:eastAsia="宋体" w:cs="宋体"/>
          <w:kern w:val="0"/>
          <w:szCs w:val="21"/>
          <w:lang w:val="zh-CN"/>
        </w:rPr>
      </w:pPr>
      <w:hyperlink w:anchor="tr" w:history="1">
        <w:r w:rsidR="008C054E" w:rsidRPr="0093557A">
          <w:rPr>
            <w:rStyle w:val="a5"/>
            <w:rFonts w:ascii="宋体" w:eastAsia="宋体" w:cs="宋体"/>
            <w:kern w:val="0"/>
            <w:szCs w:val="21"/>
            <w:lang w:val="zh-CN"/>
          </w:rPr>
          <w:t xml:space="preserve">14 </w:t>
        </w:r>
        <w:r w:rsidR="008C054E" w:rsidRPr="0093557A">
          <w:rPr>
            <w:rStyle w:val="a5"/>
            <w:rFonts w:ascii="宋体" w:eastAsia="宋体" w:cs="宋体" w:hint="eastAsia"/>
            <w:kern w:val="0"/>
            <w:szCs w:val="21"/>
            <w:lang w:val="zh-CN"/>
          </w:rPr>
          <w:t>通过人行横道</w:t>
        </w:r>
      </w:hyperlink>
    </w:p>
    <w:p w:rsidR="008C054E" w:rsidRPr="00B22B42" w:rsidRDefault="00CC63A9" w:rsidP="008C054E">
      <w:pPr>
        <w:autoSpaceDE w:val="0"/>
        <w:autoSpaceDN w:val="0"/>
        <w:adjustRightInd w:val="0"/>
        <w:ind w:firstLine="460"/>
        <w:jc w:val="left"/>
        <w:rPr>
          <w:rFonts w:ascii="宋体" w:eastAsia="宋体" w:cs="宋体"/>
          <w:kern w:val="0"/>
          <w:szCs w:val="21"/>
          <w:lang w:val="zh-CN"/>
        </w:rPr>
      </w:pPr>
      <w:hyperlink w:anchor="tx" w:history="1">
        <w:r w:rsidR="008C054E" w:rsidRPr="0093557A">
          <w:rPr>
            <w:rStyle w:val="a5"/>
            <w:rFonts w:ascii="宋体" w:eastAsia="宋体" w:cs="宋体"/>
            <w:kern w:val="0"/>
            <w:szCs w:val="21"/>
            <w:lang w:val="zh-CN"/>
          </w:rPr>
          <w:t xml:space="preserve">15 </w:t>
        </w:r>
        <w:r w:rsidR="008C054E" w:rsidRPr="0093557A">
          <w:rPr>
            <w:rStyle w:val="a5"/>
            <w:rFonts w:ascii="宋体" w:eastAsia="宋体" w:cs="宋体" w:hint="eastAsia"/>
            <w:kern w:val="0"/>
            <w:szCs w:val="21"/>
            <w:lang w:val="zh-CN"/>
          </w:rPr>
          <w:t>通过学校区域</w:t>
        </w:r>
      </w:hyperlink>
    </w:p>
    <w:p w:rsidR="008C054E" w:rsidRPr="00B22B42" w:rsidRDefault="00CC63A9" w:rsidP="008C054E">
      <w:pPr>
        <w:autoSpaceDE w:val="0"/>
        <w:autoSpaceDN w:val="0"/>
        <w:adjustRightInd w:val="0"/>
        <w:ind w:firstLine="460"/>
        <w:jc w:val="left"/>
        <w:rPr>
          <w:rFonts w:ascii="宋体" w:eastAsia="宋体" w:cs="宋体"/>
          <w:kern w:val="0"/>
          <w:szCs w:val="21"/>
          <w:lang w:val="zh-CN"/>
        </w:rPr>
      </w:pPr>
      <w:hyperlink w:anchor="k" w:history="1">
        <w:r w:rsidR="008C054E" w:rsidRPr="0093557A">
          <w:rPr>
            <w:rStyle w:val="a5"/>
            <w:rFonts w:ascii="宋体" w:eastAsia="宋体" w:cs="宋体"/>
            <w:kern w:val="0"/>
            <w:szCs w:val="21"/>
            <w:lang w:val="zh-CN"/>
          </w:rPr>
          <w:t xml:space="preserve">16 </w:t>
        </w:r>
        <w:r w:rsidR="008C054E" w:rsidRPr="0093557A">
          <w:rPr>
            <w:rStyle w:val="a5"/>
            <w:rFonts w:ascii="宋体" w:eastAsia="宋体" w:cs="宋体" w:hint="eastAsia"/>
            <w:kern w:val="0"/>
            <w:szCs w:val="21"/>
            <w:lang w:val="zh-CN"/>
          </w:rPr>
          <w:t>靠边停车</w:t>
        </w:r>
      </w:hyperlink>
    </w:p>
    <w:p w:rsidR="008C054E" w:rsidRPr="00B22B42" w:rsidRDefault="00CC63A9" w:rsidP="008C054E">
      <w:pPr>
        <w:autoSpaceDE w:val="0"/>
        <w:autoSpaceDN w:val="0"/>
        <w:adjustRightInd w:val="0"/>
        <w:ind w:firstLine="460"/>
        <w:jc w:val="left"/>
        <w:rPr>
          <w:rFonts w:ascii="宋体" w:eastAsia="宋体" w:cs="宋体"/>
          <w:kern w:val="0"/>
          <w:szCs w:val="21"/>
          <w:lang w:val="zh-CN"/>
        </w:rPr>
      </w:pPr>
      <w:hyperlink w:anchor="kn" w:history="1">
        <w:r w:rsidR="008C054E" w:rsidRPr="0093557A">
          <w:rPr>
            <w:rStyle w:val="a5"/>
            <w:rFonts w:ascii="宋体" w:eastAsia="宋体" w:cs="宋体"/>
            <w:kern w:val="0"/>
            <w:szCs w:val="21"/>
            <w:lang w:val="zh-CN"/>
          </w:rPr>
          <w:t xml:space="preserve">17 </w:t>
        </w:r>
        <w:r w:rsidR="008C054E" w:rsidRPr="0093557A">
          <w:rPr>
            <w:rStyle w:val="a5"/>
            <w:rFonts w:ascii="宋体" w:eastAsia="宋体" w:cs="宋体" w:hint="eastAsia"/>
            <w:kern w:val="0"/>
            <w:szCs w:val="21"/>
            <w:lang w:val="zh-CN"/>
          </w:rPr>
          <w:t>考试难点</w:t>
        </w:r>
      </w:hyperlink>
    </w:p>
    <w:p w:rsidR="008C054E" w:rsidRPr="00B22B42" w:rsidRDefault="00CC63A9" w:rsidP="008C054E">
      <w:pPr>
        <w:autoSpaceDE w:val="0"/>
        <w:autoSpaceDN w:val="0"/>
        <w:adjustRightInd w:val="0"/>
        <w:ind w:firstLine="460"/>
        <w:jc w:val="left"/>
        <w:rPr>
          <w:rFonts w:ascii="宋体" w:eastAsia="宋体" w:cs="宋体"/>
          <w:kern w:val="0"/>
          <w:szCs w:val="21"/>
          <w:lang w:val="zh-CN"/>
        </w:rPr>
      </w:pPr>
      <w:hyperlink w:anchor="ks" w:history="1">
        <w:r w:rsidR="008C054E" w:rsidRPr="0093557A">
          <w:rPr>
            <w:rStyle w:val="a5"/>
            <w:rFonts w:ascii="宋体" w:eastAsia="宋体" w:cs="宋体"/>
            <w:kern w:val="0"/>
            <w:szCs w:val="21"/>
            <w:lang w:val="zh-CN"/>
          </w:rPr>
          <w:t xml:space="preserve">18 </w:t>
        </w:r>
        <w:r w:rsidR="00B22B42" w:rsidRPr="0093557A">
          <w:rPr>
            <w:rStyle w:val="a5"/>
            <w:rFonts w:ascii="宋体" w:eastAsia="宋体" w:cs="宋体" w:hint="eastAsia"/>
            <w:kern w:val="0"/>
            <w:szCs w:val="21"/>
            <w:lang w:val="zh-CN"/>
          </w:rPr>
          <w:t>科</w:t>
        </w:r>
        <w:r w:rsidR="008C054E" w:rsidRPr="0093557A">
          <w:rPr>
            <w:rStyle w:val="a5"/>
            <w:rFonts w:ascii="宋体" w:eastAsia="宋体" w:cs="宋体" w:hint="eastAsia"/>
            <w:kern w:val="0"/>
            <w:szCs w:val="21"/>
            <w:lang w:val="zh-CN"/>
          </w:rPr>
          <w:t>三四件事</w:t>
        </w:r>
      </w:hyperlink>
    </w:p>
    <w:p w:rsidR="008C054E" w:rsidRDefault="008C054E" w:rsidP="006C1201">
      <w:pPr>
        <w:autoSpaceDE w:val="0"/>
        <w:autoSpaceDN w:val="0"/>
        <w:adjustRightInd w:val="0"/>
        <w:ind w:firstLine="460"/>
        <w:jc w:val="left"/>
        <w:rPr>
          <w:rFonts w:asciiTheme="minorEastAsia" w:hAnsiTheme="minorEastAsia" w:cs="宋体"/>
          <w:kern w:val="0"/>
          <w:sz w:val="24"/>
          <w:szCs w:val="24"/>
          <w:lang w:val="zh-CN"/>
        </w:rPr>
        <w:sectPr w:rsidR="008C054E" w:rsidSect="00B22B42">
          <w:type w:val="continuous"/>
          <w:pgSz w:w="12240" w:h="15840"/>
          <w:pgMar w:top="567" w:right="1041" w:bottom="1440" w:left="851" w:header="720" w:footer="720" w:gutter="0"/>
          <w:cols w:num="4" w:space="721"/>
          <w:noEndnote/>
        </w:sectPr>
      </w:pP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p>
    <w:p w:rsidR="006C1201" w:rsidRDefault="006C1201" w:rsidP="00443B76">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因为科目三是路考，不仅仅考察技术，对应变能力也有要求，而且科目三全程</w:t>
      </w:r>
      <w:r w:rsidRPr="00114439">
        <w:rPr>
          <w:rFonts w:asciiTheme="minorEastAsia" w:hAnsiTheme="minorEastAsia" w:cs="宋体"/>
          <w:kern w:val="0"/>
          <w:sz w:val="24"/>
          <w:szCs w:val="24"/>
          <w:lang w:val="zh-CN"/>
        </w:rPr>
        <w:t>16</w:t>
      </w:r>
      <w:r w:rsidRPr="00114439">
        <w:rPr>
          <w:rFonts w:asciiTheme="minorEastAsia" w:hAnsiTheme="minorEastAsia" w:cs="宋体" w:hint="eastAsia"/>
          <w:kern w:val="0"/>
          <w:sz w:val="24"/>
          <w:szCs w:val="24"/>
          <w:lang w:val="zh-CN"/>
        </w:rPr>
        <w:t>个考试项目，每个项目又操作复杂，细节特别多。</w:t>
      </w:r>
    </w:p>
    <w:p w:rsidR="00C75B91" w:rsidRDefault="00C75B91" w:rsidP="00443B76">
      <w:pPr>
        <w:autoSpaceDE w:val="0"/>
        <w:autoSpaceDN w:val="0"/>
        <w:adjustRightInd w:val="0"/>
        <w:ind w:firstLine="460"/>
        <w:jc w:val="left"/>
        <w:rPr>
          <w:rFonts w:asciiTheme="minorEastAsia" w:hAnsiTheme="minorEastAsia" w:cs="宋体"/>
          <w:kern w:val="0"/>
          <w:sz w:val="24"/>
          <w:szCs w:val="24"/>
          <w:lang w:val="zh-CN"/>
        </w:rPr>
      </w:pPr>
      <w:r w:rsidRPr="00C75B91">
        <w:rPr>
          <w:rFonts w:asciiTheme="minorEastAsia" w:hAnsiTheme="minorEastAsia" w:cs="宋体" w:hint="eastAsia"/>
          <w:kern w:val="0"/>
          <w:sz w:val="24"/>
          <w:szCs w:val="24"/>
          <w:lang w:val="zh-CN"/>
        </w:rPr>
        <w:t>科二难在技术，科三难在细节和应变</w:t>
      </w:r>
      <w:r>
        <w:rPr>
          <w:rFonts w:asciiTheme="minorEastAsia" w:hAnsiTheme="minorEastAsia" w:cs="宋体" w:hint="eastAsia"/>
          <w:kern w:val="0"/>
          <w:sz w:val="24"/>
          <w:szCs w:val="24"/>
          <w:lang w:val="zh-CN"/>
        </w:rPr>
        <w:t>。</w:t>
      </w:r>
    </w:p>
    <w:p w:rsidR="007E5636" w:rsidRDefault="007E5636" w:rsidP="00443B76">
      <w:pPr>
        <w:autoSpaceDE w:val="0"/>
        <w:autoSpaceDN w:val="0"/>
        <w:adjustRightInd w:val="0"/>
        <w:ind w:firstLine="460"/>
        <w:jc w:val="left"/>
        <w:rPr>
          <w:rFonts w:asciiTheme="minorEastAsia" w:hAnsiTheme="minorEastAsia" w:cs="宋体"/>
          <w:kern w:val="0"/>
          <w:sz w:val="24"/>
          <w:szCs w:val="24"/>
          <w:lang w:val="zh-CN"/>
        </w:rPr>
      </w:pPr>
      <w:r w:rsidRPr="007E5636">
        <w:rPr>
          <w:rFonts w:asciiTheme="minorEastAsia" w:hAnsiTheme="minorEastAsia" w:cs="宋体" w:hint="eastAsia"/>
          <w:kern w:val="0"/>
          <w:sz w:val="24"/>
          <w:szCs w:val="24"/>
          <w:lang w:val="zh-CN"/>
        </w:rPr>
        <w:t>考试全程注意观察仪表盘，发现安全带未系、车门未关等警告及时处理。保持平稳心态，每个项目结束后立即准备下一项操作，避免因紧张导致操作失误。</w:t>
      </w:r>
    </w:p>
    <w:p w:rsidR="0096261F" w:rsidRPr="0096261F" w:rsidRDefault="0096261F"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sidRPr="0096261F">
        <w:rPr>
          <w:rFonts w:asciiTheme="minorEastAsia" w:hAnsiTheme="minorEastAsia" w:cs="宋体" w:hint="eastAsia"/>
          <w:b/>
          <w:color w:val="984806" w:themeColor="accent6" w:themeShade="80"/>
          <w:kern w:val="0"/>
          <w:sz w:val="28"/>
          <w:szCs w:val="28"/>
          <w:lang w:val="zh-CN"/>
        </w:rPr>
        <w:t>0 通用要求：</w:t>
      </w:r>
    </w:p>
    <w:p w:rsidR="007E5636" w:rsidRDefault="0096261F" w:rsidP="00443B76">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 xml:space="preserve">0.1 </w:t>
      </w:r>
      <w:r w:rsidR="007E5636" w:rsidRPr="00374213">
        <w:rPr>
          <w:rFonts w:asciiTheme="minorEastAsia" w:hAnsiTheme="minorEastAsia" w:cs="宋体"/>
          <w:b/>
          <w:kern w:val="0"/>
          <w:sz w:val="24"/>
          <w:szCs w:val="24"/>
          <w:lang w:val="zh-CN"/>
        </w:rPr>
        <w:t>打灯操作包括</w:t>
      </w:r>
      <w:r w:rsidR="007E5636">
        <w:rPr>
          <w:rFonts w:asciiTheme="minorEastAsia" w:hAnsiTheme="minorEastAsia" w:cs="宋体"/>
          <w:kern w:val="0"/>
          <w:sz w:val="24"/>
          <w:szCs w:val="24"/>
          <w:lang w:val="zh-CN"/>
        </w:rPr>
        <w:t>：打灯、</w:t>
      </w:r>
      <w:r w:rsidR="00374213">
        <w:rPr>
          <w:rFonts w:asciiTheme="minorEastAsia" w:hAnsiTheme="minorEastAsia" w:cs="宋体" w:hint="eastAsia"/>
          <w:kern w:val="0"/>
          <w:sz w:val="24"/>
          <w:szCs w:val="24"/>
          <w:lang w:val="zh-CN"/>
        </w:rPr>
        <w:t>等三秒，</w:t>
      </w:r>
      <w:r w:rsidR="007E5636">
        <w:rPr>
          <w:rFonts w:asciiTheme="minorEastAsia" w:hAnsiTheme="minorEastAsia" w:cs="宋体"/>
          <w:kern w:val="0"/>
          <w:sz w:val="24"/>
          <w:szCs w:val="24"/>
          <w:lang w:val="zh-CN"/>
        </w:rPr>
        <w:t>观看对应后视镜</w:t>
      </w:r>
      <w:r w:rsidR="00CA4B62" w:rsidRPr="00CA4B62">
        <w:rPr>
          <w:rFonts w:asciiTheme="minorEastAsia" w:hAnsiTheme="minorEastAsia" w:cs="宋体" w:hint="eastAsia"/>
          <w:kern w:val="0"/>
          <w:sz w:val="24"/>
          <w:szCs w:val="24"/>
          <w:lang w:val="zh-CN"/>
        </w:rPr>
        <w:t>确认安全</w:t>
      </w:r>
      <w:r w:rsidR="007E5636">
        <w:rPr>
          <w:rFonts w:asciiTheme="minorEastAsia" w:hAnsiTheme="minorEastAsia" w:cs="宋体"/>
          <w:kern w:val="0"/>
          <w:sz w:val="24"/>
          <w:szCs w:val="24"/>
          <w:lang w:val="zh-CN"/>
        </w:rPr>
        <w:t>，转动方向盘</w:t>
      </w:r>
      <w:r w:rsidR="00231D79">
        <w:rPr>
          <w:rFonts w:asciiTheme="minorEastAsia" w:hAnsiTheme="minorEastAsia" w:cs="宋体" w:hint="eastAsia"/>
          <w:kern w:val="0"/>
          <w:sz w:val="24"/>
          <w:szCs w:val="24"/>
          <w:lang w:val="zh-CN"/>
        </w:rPr>
        <w:t>，</w:t>
      </w:r>
      <w:r w:rsidR="00A31BA8">
        <w:rPr>
          <w:rFonts w:asciiTheme="minorEastAsia" w:hAnsiTheme="minorEastAsia" w:cs="宋体" w:hint="eastAsia"/>
          <w:kern w:val="0"/>
          <w:sz w:val="24"/>
          <w:szCs w:val="24"/>
          <w:lang w:val="zh-CN"/>
        </w:rPr>
        <w:t>转</w:t>
      </w:r>
      <w:r w:rsidR="00A31BA8" w:rsidRPr="0027230E">
        <w:rPr>
          <w:rFonts w:asciiTheme="minorEastAsia" w:hAnsiTheme="minorEastAsia" w:cs="宋体"/>
          <w:kern w:val="0"/>
          <w:sz w:val="24"/>
          <w:szCs w:val="24"/>
          <w:lang w:val="zh-CN"/>
        </w:rPr>
        <w:t>向灯掉落</w:t>
      </w:r>
      <w:r w:rsidR="0027230E">
        <w:rPr>
          <w:rFonts w:asciiTheme="minorEastAsia" w:hAnsiTheme="minorEastAsia" w:cs="宋体" w:hint="eastAsia"/>
          <w:kern w:val="0"/>
          <w:sz w:val="24"/>
          <w:szCs w:val="24"/>
          <w:lang w:val="zh-CN"/>
        </w:rPr>
        <w:t>后3秒内补上</w:t>
      </w:r>
      <w:r w:rsidR="00A31BA8" w:rsidRPr="0027230E">
        <w:rPr>
          <w:rFonts w:asciiTheme="minorEastAsia" w:hAnsiTheme="minorEastAsia" w:cs="宋体"/>
          <w:kern w:val="0"/>
          <w:sz w:val="24"/>
          <w:szCs w:val="24"/>
          <w:lang w:val="zh-CN"/>
        </w:rPr>
        <w:t>，</w:t>
      </w:r>
      <w:r w:rsidR="00231D79">
        <w:rPr>
          <w:rFonts w:asciiTheme="minorEastAsia" w:hAnsiTheme="minorEastAsia" w:cs="宋体" w:hint="eastAsia"/>
          <w:kern w:val="0"/>
          <w:sz w:val="24"/>
          <w:szCs w:val="24"/>
          <w:lang w:val="zh-CN"/>
        </w:rPr>
        <w:t>还要记得关灯</w:t>
      </w:r>
      <w:r w:rsidR="007E5636">
        <w:rPr>
          <w:rFonts w:asciiTheme="minorEastAsia" w:hAnsiTheme="minorEastAsia" w:cs="宋体"/>
          <w:kern w:val="0"/>
          <w:sz w:val="24"/>
          <w:szCs w:val="24"/>
          <w:lang w:val="zh-CN"/>
        </w:rPr>
        <w:t>；</w:t>
      </w:r>
      <w:r w:rsidR="00B76230">
        <w:rPr>
          <w:rFonts w:asciiTheme="minorEastAsia" w:hAnsiTheme="minorEastAsia" w:cs="宋体"/>
          <w:kern w:val="0"/>
          <w:sz w:val="24"/>
          <w:szCs w:val="24"/>
          <w:lang w:val="zh-CN"/>
        </w:rPr>
        <w:t>（上右下左）</w:t>
      </w:r>
    </w:p>
    <w:p w:rsidR="0096261F" w:rsidRDefault="0096261F" w:rsidP="00443B76">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0.2 全程二档(</w:t>
      </w:r>
      <w:r w:rsidR="00473E73">
        <w:rPr>
          <w:rFonts w:asciiTheme="minorEastAsia" w:hAnsiTheme="minorEastAsia" w:cs="宋体" w:hint="eastAsia"/>
          <w:kern w:val="0"/>
          <w:sz w:val="24"/>
          <w:szCs w:val="24"/>
          <w:lang w:val="zh-CN"/>
        </w:rPr>
        <w:t>江高考场，</w:t>
      </w:r>
      <w:r>
        <w:rPr>
          <w:rFonts w:asciiTheme="minorEastAsia" w:hAnsiTheme="minorEastAsia" w:cs="宋体" w:hint="eastAsia"/>
          <w:kern w:val="0"/>
          <w:sz w:val="24"/>
          <w:szCs w:val="24"/>
          <w:lang w:val="zh-CN"/>
        </w:rPr>
        <w:t>除特殊情况)：起步一档，马上加到二档；</w:t>
      </w:r>
      <w:r w:rsidR="00657A6C">
        <w:rPr>
          <w:rFonts w:asciiTheme="minorEastAsia" w:hAnsiTheme="minorEastAsia" w:cs="宋体" w:hint="eastAsia"/>
          <w:kern w:val="0"/>
          <w:sz w:val="24"/>
          <w:szCs w:val="24"/>
          <w:lang w:val="zh-CN"/>
        </w:rPr>
        <w:t>加减档，减档可直接由四档减到二档；</w:t>
      </w:r>
    </w:p>
    <w:p w:rsidR="00C75B91" w:rsidRPr="00114439" w:rsidRDefault="00C75B91" w:rsidP="00443B76">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0.</w:t>
      </w:r>
      <w:r w:rsidR="00831B61">
        <w:rPr>
          <w:rFonts w:asciiTheme="minorEastAsia" w:hAnsiTheme="minorEastAsia" w:cs="宋体" w:hint="eastAsia"/>
          <w:kern w:val="0"/>
          <w:sz w:val="24"/>
          <w:szCs w:val="24"/>
          <w:lang w:val="zh-CN"/>
        </w:rPr>
        <w:t>3</w:t>
      </w:r>
      <w:r>
        <w:rPr>
          <w:rFonts w:asciiTheme="minorEastAsia" w:hAnsiTheme="minorEastAsia" w:cs="宋体" w:hint="eastAsia"/>
          <w:kern w:val="0"/>
          <w:sz w:val="24"/>
          <w:szCs w:val="24"/>
          <w:lang w:val="zh-CN"/>
        </w:rPr>
        <w:t xml:space="preserve"> </w:t>
      </w:r>
      <w:r w:rsidRPr="007E5636">
        <w:rPr>
          <w:rFonts w:asciiTheme="minorEastAsia" w:hAnsiTheme="minorEastAsia" w:cs="宋体" w:hint="eastAsia"/>
          <w:kern w:val="0"/>
          <w:sz w:val="24"/>
          <w:szCs w:val="24"/>
          <w:lang w:val="zh-CN"/>
        </w:rPr>
        <w:t>全程注意观察仪表盘，发现安全带未系、车门未关等警告及时处理。</w:t>
      </w:r>
      <w:r w:rsidR="00831B61">
        <w:rPr>
          <w:rFonts w:asciiTheme="minorEastAsia" w:hAnsiTheme="minorEastAsia" w:cs="宋体" w:hint="eastAsia"/>
          <w:kern w:val="0"/>
          <w:sz w:val="24"/>
          <w:szCs w:val="24"/>
          <w:lang w:val="zh-CN"/>
        </w:rPr>
        <w:t>时刻知道自己跑的速度</w:t>
      </w:r>
      <w:r w:rsidR="0036061C">
        <w:rPr>
          <w:rFonts w:asciiTheme="minorEastAsia" w:hAnsiTheme="minorEastAsia" w:cs="宋体" w:hint="eastAsia"/>
          <w:kern w:val="0"/>
          <w:sz w:val="24"/>
          <w:szCs w:val="24"/>
          <w:lang w:val="zh-CN"/>
        </w:rPr>
        <w:t>，挂的档位</w:t>
      </w:r>
      <w:r w:rsidR="00831B61">
        <w:rPr>
          <w:rFonts w:asciiTheme="minorEastAsia" w:hAnsiTheme="minorEastAsia" w:cs="宋体" w:hint="eastAsia"/>
          <w:kern w:val="0"/>
          <w:sz w:val="24"/>
          <w:szCs w:val="24"/>
          <w:lang w:val="zh-CN"/>
        </w:rPr>
        <w:t>，注意档位和速度的匹配；</w:t>
      </w:r>
    </w:p>
    <w:p w:rsidR="00831B61" w:rsidRDefault="00831B61" w:rsidP="00831B6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 xml:space="preserve">0.4 </w:t>
      </w:r>
      <w:r w:rsidR="00473E73">
        <w:rPr>
          <w:rFonts w:asciiTheme="minorEastAsia" w:hAnsiTheme="minorEastAsia" w:cs="宋体" w:hint="eastAsia"/>
          <w:kern w:val="0"/>
          <w:sz w:val="24"/>
          <w:szCs w:val="24"/>
          <w:lang w:val="zh-CN"/>
        </w:rPr>
        <w:t>点刹可多点，不能漏点，如果跟车距离太短，也可</w:t>
      </w:r>
      <w:r w:rsidR="00473E73" w:rsidRPr="008D1E19">
        <w:rPr>
          <w:rFonts w:asciiTheme="minorEastAsia" w:hAnsiTheme="minorEastAsia" w:cs="宋体" w:hint="eastAsia"/>
          <w:color w:val="FF0000"/>
          <w:kern w:val="0"/>
          <w:sz w:val="24"/>
          <w:szCs w:val="24"/>
          <w:lang w:val="zh-CN"/>
        </w:rPr>
        <w:t>多次点刹减速</w:t>
      </w:r>
      <w:r w:rsidR="00473E73">
        <w:rPr>
          <w:rFonts w:asciiTheme="minorEastAsia" w:hAnsiTheme="minorEastAsia" w:cs="宋体" w:hint="eastAsia"/>
          <w:kern w:val="0"/>
          <w:sz w:val="24"/>
          <w:szCs w:val="24"/>
          <w:lang w:val="zh-CN"/>
        </w:rPr>
        <w:t>；</w:t>
      </w:r>
    </w:p>
    <w:p w:rsidR="006C1201" w:rsidRPr="00F96C7D" w:rsidRDefault="006C1201"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sidRPr="00F96C7D">
        <w:rPr>
          <w:rFonts w:asciiTheme="minorEastAsia" w:hAnsiTheme="minorEastAsia" w:cs="宋体"/>
          <w:b/>
          <w:color w:val="984806" w:themeColor="accent6" w:themeShade="80"/>
          <w:kern w:val="0"/>
          <w:sz w:val="28"/>
          <w:szCs w:val="28"/>
          <w:lang w:val="zh-CN"/>
        </w:rPr>
        <w:t xml:space="preserve">01 </w:t>
      </w:r>
      <w:r w:rsidRPr="00F96C7D">
        <w:rPr>
          <w:rFonts w:asciiTheme="minorEastAsia" w:hAnsiTheme="minorEastAsia" w:cs="宋体" w:hint="eastAsia"/>
          <w:b/>
          <w:color w:val="984806" w:themeColor="accent6" w:themeShade="80"/>
          <w:kern w:val="0"/>
          <w:sz w:val="28"/>
          <w:szCs w:val="28"/>
          <w:lang w:val="zh-CN"/>
        </w:rPr>
        <w:t>上车准备</w:t>
      </w:r>
      <w:bookmarkStart w:id="0" w:name="s"/>
      <w:bookmarkEnd w:id="0"/>
    </w:p>
    <w:p w:rsidR="006C1201" w:rsidRPr="004B1D24" w:rsidRDefault="006C1201" w:rsidP="006C1201">
      <w:pPr>
        <w:autoSpaceDE w:val="0"/>
        <w:autoSpaceDN w:val="0"/>
        <w:adjustRightInd w:val="0"/>
        <w:ind w:firstLine="460"/>
        <w:jc w:val="left"/>
        <w:rPr>
          <w:rFonts w:asciiTheme="minorEastAsia" w:hAnsiTheme="minorEastAsia" w:cs="宋体"/>
          <w:b/>
          <w:kern w:val="0"/>
          <w:sz w:val="24"/>
          <w:szCs w:val="24"/>
          <w:u w:val="single"/>
          <w:lang w:val="zh-CN"/>
        </w:rPr>
      </w:pPr>
      <w:r w:rsidRPr="004B1D24">
        <w:rPr>
          <w:rFonts w:asciiTheme="minorEastAsia" w:hAnsiTheme="minorEastAsia" w:cs="宋体" w:hint="eastAsia"/>
          <w:b/>
          <w:kern w:val="0"/>
          <w:sz w:val="24"/>
          <w:szCs w:val="24"/>
          <w:u w:val="single"/>
          <w:lang w:val="zh-CN"/>
        </w:rPr>
        <w:t>检查车辆外观，调整座椅、后视镜</w:t>
      </w:r>
    </w:p>
    <w:p w:rsidR="00657A6C" w:rsidRPr="00114439" w:rsidRDefault="00657A6C" w:rsidP="00657A6C">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第一次上车后，</w:t>
      </w:r>
      <w:r w:rsidRPr="00114439">
        <w:rPr>
          <w:rFonts w:asciiTheme="minorEastAsia" w:hAnsiTheme="minorEastAsia" w:cs="宋体" w:hint="eastAsia"/>
          <w:kern w:val="0"/>
          <w:sz w:val="24"/>
          <w:szCs w:val="24"/>
          <w:lang w:val="zh-CN"/>
        </w:rPr>
        <w:t>首先</w:t>
      </w:r>
      <w:r>
        <w:rPr>
          <w:rFonts w:asciiTheme="minorEastAsia" w:hAnsiTheme="minorEastAsia" w:cs="宋体" w:hint="eastAsia"/>
          <w:kern w:val="0"/>
          <w:sz w:val="24"/>
          <w:szCs w:val="24"/>
          <w:lang w:val="zh-CN"/>
        </w:rPr>
        <w:t>要做“</w:t>
      </w:r>
      <w:r w:rsidRPr="00060265">
        <w:rPr>
          <w:rFonts w:asciiTheme="minorEastAsia" w:hAnsiTheme="minorEastAsia" w:cs="宋体" w:hint="eastAsia"/>
          <w:b/>
          <w:color w:val="0070C0"/>
          <w:kern w:val="0"/>
          <w:sz w:val="24"/>
          <w:szCs w:val="24"/>
          <w:lang w:val="zh-CN"/>
        </w:rPr>
        <w:t>两调一系五检查</w:t>
      </w:r>
      <w:r>
        <w:rPr>
          <w:rFonts w:asciiTheme="minorEastAsia" w:hAnsiTheme="minorEastAsia" w:cs="宋体" w:hint="eastAsia"/>
          <w:kern w:val="0"/>
          <w:sz w:val="24"/>
          <w:szCs w:val="24"/>
          <w:lang w:val="zh-CN"/>
        </w:rPr>
        <w:t>”，</w:t>
      </w:r>
      <w:r w:rsidRPr="00114439">
        <w:rPr>
          <w:rFonts w:asciiTheme="minorEastAsia" w:hAnsiTheme="minorEastAsia" w:cs="宋体" w:hint="eastAsia"/>
          <w:kern w:val="0"/>
          <w:sz w:val="24"/>
          <w:szCs w:val="24"/>
          <w:lang w:val="zh-CN"/>
        </w:rPr>
        <w:t>调整座椅至合适自己的位置，调整内、外后视镜，</w:t>
      </w:r>
      <w:r>
        <w:rPr>
          <w:rFonts w:asciiTheme="minorEastAsia" w:hAnsiTheme="minorEastAsia" w:cs="宋体" w:hint="eastAsia"/>
          <w:kern w:val="0"/>
          <w:sz w:val="24"/>
          <w:szCs w:val="24"/>
          <w:lang w:val="zh-CN"/>
        </w:rPr>
        <w:t>暂不系</w:t>
      </w:r>
      <w:r w:rsidRPr="00114439">
        <w:rPr>
          <w:rFonts w:asciiTheme="minorEastAsia" w:hAnsiTheme="minorEastAsia" w:cs="宋体" w:hint="eastAsia"/>
          <w:kern w:val="0"/>
          <w:sz w:val="24"/>
          <w:szCs w:val="24"/>
          <w:lang w:val="zh-CN"/>
        </w:rPr>
        <w:t>安全带</w:t>
      </w:r>
      <w:r>
        <w:rPr>
          <w:rFonts w:asciiTheme="minorEastAsia" w:hAnsiTheme="minorEastAsia" w:cs="宋体" w:hint="eastAsia"/>
          <w:kern w:val="0"/>
          <w:sz w:val="24"/>
          <w:szCs w:val="24"/>
          <w:lang w:val="zh-CN"/>
        </w:rPr>
        <w:t>（因为接下来要绕车检查），手刹拉起、空档、灯光档位</w:t>
      </w:r>
      <w:r w:rsidR="00204B34">
        <w:rPr>
          <w:rFonts w:asciiTheme="minorEastAsia" w:hAnsiTheme="minorEastAsia" w:cs="宋体" w:hint="eastAsia"/>
          <w:kern w:val="0"/>
          <w:sz w:val="24"/>
          <w:szCs w:val="24"/>
          <w:lang w:val="zh-CN"/>
        </w:rPr>
        <w:t>关闭</w:t>
      </w:r>
      <w:r>
        <w:rPr>
          <w:rFonts w:asciiTheme="minorEastAsia" w:hAnsiTheme="minorEastAsia" w:cs="宋体" w:hint="eastAsia"/>
          <w:kern w:val="0"/>
          <w:sz w:val="24"/>
          <w:szCs w:val="24"/>
          <w:lang w:val="zh-CN"/>
        </w:rPr>
        <w:t>、拔杆</w:t>
      </w:r>
      <w:r w:rsidR="00204B34">
        <w:rPr>
          <w:rFonts w:asciiTheme="minorEastAsia" w:hAnsiTheme="minorEastAsia" w:cs="宋体" w:hint="eastAsia"/>
          <w:kern w:val="0"/>
          <w:sz w:val="24"/>
          <w:szCs w:val="24"/>
          <w:lang w:val="zh-CN"/>
        </w:rPr>
        <w:t>复位（做一次</w:t>
      </w:r>
      <w:r w:rsidR="00FB090A">
        <w:rPr>
          <w:rFonts w:asciiTheme="minorEastAsia" w:hAnsiTheme="minorEastAsia" w:cs="宋体" w:hint="eastAsia"/>
          <w:kern w:val="0"/>
          <w:sz w:val="24"/>
          <w:szCs w:val="24"/>
          <w:lang w:val="zh-CN"/>
        </w:rPr>
        <w:t>交替</w:t>
      </w:r>
      <w:r w:rsidR="00204B34">
        <w:rPr>
          <w:rFonts w:asciiTheme="minorEastAsia" w:hAnsiTheme="minorEastAsia" w:cs="宋体" w:hint="eastAsia"/>
          <w:kern w:val="0"/>
          <w:sz w:val="24"/>
          <w:szCs w:val="24"/>
          <w:lang w:val="zh-CN"/>
        </w:rPr>
        <w:t>）</w:t>
      </w:r>
      <w:r>
        <w:rPr>
          <w:rFonts w:asciiTheme="minorEastAsia" w:hAnsiTheme="minorEastAsia" w:cs="宋体" w:hint="eastAsia"/>
          <w:kern w:val="0"/>
          <w:sz w:val="24"/>
          <w:szCs w:val="24"/>
          <w:lang w:val="zh-CN"/>
        </w:rPr>
        <w:t>、仪表盘</w:t>
      </w:r>
      <w:r w:rsidR="00204B34">
        <w:rPr>
          <w:rFonts w:asciiTheme="minorEastAsia" w:hAnsiTheme="minorEastAsia" w:cs="宋体" w:hint="eastAsia"/>
          <w:kern w:val="0"/>
          <w:sz w:val="24"/>
          <w:szCs w:val="24"/>
          <w:lang w:val="zh-CN"/>
        </w:rPr>
        <w:t>检查确认标识</w:t>
      </w:r>
      <w:r w:rsidRPr="00114439">
        <w:rPr>
          <w:rFonts w:asciiTheme="minorEastAsia" w:hAnsiTheme="minorEastAsia" w:cs="宋体" w:hint="eastAsia"/>
          <w:kern w:val="0"/>
          <w:sz w:val="24"/>
          <w:szCs w:val="24"/>
          <w:lang w:val="zh-CN"/>
        </w:rPr>
        <w:t>。</w:t>
      </w:r>
    </w:p>
    <w:p w:rsidR="00657A6C" w:rsidRPr="00114439" w:rsidRDefault="00657A6C" w:rsidP="00657A6C">
      <w:pPr>
        <w:autoSpaceDE w:val="0"/>
        <w:autoSpaceDN w:val="0"/>
        <w:adjustRightInd w:val="0"/>
        <w:ind w:firstLine="460"/>
        <w:jc w:val="left"/>
        <w:rPr>
          <w:rFonts w:asciiTheme="minorEastAsia" w:hAnsiTheme="minorEastAsia" w:cs="宋体" w:hint="eastAsia"/>
          <w:kern w:val="0"/>
          <w:sz w:val="24"/>
          <w:szCs w:val="24"/>
          <w:lang w:val="zh-CN"/>
        </w:rPr>
      </w:pPr>
      <w:r w:rsidRPr="00114439">
        <w:rPr>
          <w:rFonts w:asciiTheme="minorEastAsia" w:hAnsiTheme="minorEastAsia" w:cs="宋体" w:hint="eastAsia"/>
          <w:kern w:val="0"/>
          <w:sz w:val="24"/>
          <w:szCs w:val="24"/>
          <w:lang w:val="zh-CN"/>
        </w:rPr>
        <w:t>听到语音提示</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请学员做好考试准备，并进行指纹验证</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，然后进行</w:t>
      </w:r>
      <w:r w:rsidRPr="003A1FE0">
        <w:rPr>
          <w:rFonts w:asciiTheme="minorEastAsia" w:hAnsiTheme="minorEastAsia" w:cs="宋体" w:hint="eastAsia"/>
          <w:b/>
          <w:color w:val="4F81BD" w:themeColor="accent1"/>
          <w:kern w:val="0"/>
          <w:sz w:val="24"/>
          <w:szCs w:val="24"/>
          <w:lang w:val="zh-CN"/>
        </w:rPr>
        <w:t>指纹验证</w:t>
      </w:r>
      <w:r w:rsidRPr="00114439">
        <w:rPr>
          <w:rFonts w:asciiTheme="minorEastAsia" w:hAnsiTheme="minorEastAsia" w:cs="宋体" w:hint="eastAsia"/>
          <w:kern w:val="0"/>
          <w:sz w:val="24"/>
          <w:szCs w:val="24"/>
          <w:lang w:val="zh-CN"/>
        </w:rPr>
        <w:t>。指纹仪位于方向盘左侧空调出风口下方。</w:t>
      </w:r>
      <w:r w:rsidR="00EF0330">
        <w:rPr>
          <w:rFonts w:asciiTheme="minorEastAsia" w:hAnsiTheme="minorEastAsia" w:cs="宋体" w:hint="eastAsia"/>
          <w:kern w:val="0"/>
          <w:sz w:val="24"/>
          <w:szCs w:val="24"/>
          <w:lang w:val="zh-CN"/>
        </w:rPr>
        <w:t>并进行人脸验证。</w:t>
      </w:r>
    </w:p>
    <w:p w:rsidR="006C1201" w:rsidRPr="00114439" w:rsidRDefault="00713AB9" w:rsidP="006C1201">
      <w:pPr>
        <w:autoSpaceDE w:val="0"/>
        <w:autoSpaceDN w:val="0"/>
        <w:adjustRightInd w:val="0"/>
        <w:ind w:firstLine="460"/>
        <w:jc w:val="left"/>
        <w:rPr>
          <w:rFonts w:asciiTheme="minorEastAsia" w:hAnsiTheme="minorEastAsia" w:cs="宋体"/>
          <w:kern w:val="0"/>
          <w:sz w:val="24"/>
          <w:szCs w:val="24"/>
          <w:lang w:val="zh-CN"/>
        </w:rPr>
      </w:pPr>
      <w:r w:rsidRPr="00713AB9">
        <w:rPr>
          <w:rFonts w:asciiTheme="minorEastAsia" w:hAnsiTheme="minorEastAsia" w:cs="宋体" w:hint="eastAsia"/>
          <w:kern w:val="0"/>
          <w:sz w:val="24"/>
          <w:szCs w:val="24"/>
          <w:lang w:val="zh-CN"/>
        </w:rPr>
        <w:t>身份验证成功后，语音播报：“指纹认证成功，身份认证成功，请等待考试指令，现在开始考上车准备操作，请开始考上车准备操作”后</w:t>
      </w:r>
      <w:r w:rsidR="006C1201" w:rsidRPr="00114439">
        <w:rPr>
          <w:rFonts w:asciiTheme="minorEastAsia" w:hAnsiTheme="minorEastAsia" w:cs="宋体" w:hint="eastAsia"/>
          <w:kern w:val="0"/>
          <w:sz w:val="24"/>
          <w:szCs w:val="24"/>
          <w:lang w:val="zh-CN"/>
        </w:rPr>
        <w:t>，靠近车身，（自左前车门向后）</w:t>
      </w:r>
      <w:r w:rsidR="006C1201" w:rsidRPr="00060265">
        <w:rPr>
          <w:rFonts w:asciiTheme="minorEastAsia" w:hAnsiTheme="minorEastAsia" w:cs="宋体" w:hint="eastAsia"/>
          <w:b/>
          <w:color w:val="0070C0"/>
          <w:kern w:val="0"/>
          <w:sz w:val="24"/>
          <w:szCs w:val="24"/>
          <w:lang w:val="zh-CN"/>
        </w:rPr>
        <w:t>绕车一周</w:t>
      </w:r>
      <w:r w:rsidR="006C1201" w:rsidRPr="00114439">
        <w:rPr>
          <w:rFonts w:asciiTheme="minorEastAsia" w:hAnsiTheme="minorEastAsia" w:cs="宋体" w:hint="eastAsia"/>
          <w:kern w:val="0"/>
          <w:sz w:val="24"/>
          <w:szCs w:val="24"/>
          <w:lang w:val="zh-CN"/>
        </w:rPr>
        <w:t>，</w:t>
      </w:r>
      <w:r w:rsidR="00895F5A">
        <w:rPr>
          <w:rFonts w:asciiTheme="minorEastAsia" w:hAnsiTheme="minorEastAsia" w:cs="宋体" w:hint="eastAsia"/>
          <w:kern w:val="0"/>
          <w:sz w:val="24"/>
          <w:szCs w:val="24"/>
          <w:lang w:val="zh-CN"/>
        </w:rPr>
        <w:t>观察后方</w:t>
      </w:r>
      <w:r w:rsidR="006C1201" w:rsidRPr="00114439">
        <w:rPr>
          <w:rFonts w:asciiTheme="minorEastAsia" w:hAnsiTheme="minorEastAsia" w:cs="宋体" w:hint="eastAsia"/>
          <w:kern w:val="0"/>
          <w:sz w:val="24"/>
          <w:szCs w:val="24"/>
          <w:lang w:val="zh-CN"/>
        </w:rPr>
        <w:t>确认安全后打开车门上车。</w:t>
      </w:r>
      <w:r w:rsidR="00657A6C">
        <w:rPr>
          <w:rFonts w:asciiTheme="minorEastAsia" w:hAnsiTheme="minorEastAsia" w:cs="宋体" w:hint="eastAsia"/>
          <w:kern w:val="0"/>
          <w:sz w:val="24"/>
          <w:szCs w:val="24"/>
          <w:lang w:val="zh-CN"/>
        </w:rPr>
        <w:t>逆时钟绕车，就是下车后，先车尾，再车头；</w:t>
      </w:r>
    </w:p>
    <w:p w:rsidR="006C1201" w:rsidRPr="00F96C7D" w:rsidRDefault="006C1201"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sidRPr="00F96C7D">
        <w:rPr>
          <w:rFonts w:asciiTheme="minorEastAsia" w:hAnsiTheme="minorEastAsia" w:cs="宋体"/>
          <w:b/>
          <w:color w:val="984806" w:themeColor="accent6" w:themeShade="80"/>
          <w:kern w:val="0"/>
          <w:sz w:val="28"/>
          <w:szCs w:val="28"/>
          <w:lang w:val="zh-CN"/>
        </w:rPr>
        <w:t xml:space="preserve">02 </w:t>
      </w:r>
      <w:r w:rsidRPr="00F96C7D">
        <w:rPr>
          <w:rFonts w:asciiTheme="minorEastAsia" w:hAnsiTheme="minorEastAsia" w:cs="宋体" w:hint="eastAsia"/>
          <w:b/>
          <w:color w:val="984806" w:themeColor="accent6" w:themeShade="80"/>
          <w:kern w:val="0"/>
          <w:sz w:val="28"/>
          <w:szCs w:val="28"/>
          <w:lang w:val="zh-CN"/>
        </w:rPr>
        <w:t>模拟灯光操作</w:t>
      </w:r>
      <w:bookmarkStart w:id="1" w:name="m"/>
      <w:bookmarkEnd w:id="1"/>
    </w:p>
    <w:p w:rsidR="006C1201" w:rsidRPr="004B1D24" w:rsidRDefault="006C1201" w:rsidP="006C1201">
      <w:pPr>
        <w:autoSpaceDE w:val="0"/>
        <w:autoSpaceDN w:val="0"/>
        <w:adjustRightInd w:val="0"/>
        <w:ind w:firstLine="460"/>
        <w:jc w:val="left"/>
        <w:rPr>
          <w:rFonts w:asciiTheme="minorEastAsia" w:hAnsiTheme="minorEastAsia" w:cs="宋体"/>
          <w:b/>
          <w:kern w:val="0"/>
          <w:sz w:val="24"/>
          <w:szCs w:val="24"/>
          <w:u w:val="single"/>
          <w:lang w:val="zh-CN"/>
        </w:rPr>
      </w:pPr>
      <w:r w:rsidRPr="004B1D24">
        <w:rPr>
          <w:rFonts w:asciiTheme="minorEastAsia" w:hAnsiTheme="minorEastAsia" w:cs="宋体" w:hint="eastAsia"/>
          <w:b/>
          <w:kern w:val="0"/>
          <w:sz w:val="24"/>
          <w:szCs w:val="24"/>
          <w:u w:val="single"/>
          <w:lang w:val="zh-CN"/>
        </w:rPr>
        <w:t>考察灯光使用能力</w:t>
      </w:r>
    </w:p>
    <w:p w:rsidR="00657A6C" w:rsidRPr="00114439" w:rsidRDefault="00657A6C"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第二次上车，再次检查或复位一下灯光按钮和扭杆；</w:t>
      </w:r>
      <w:r w:rsidR="00A413B9" w:rsidRPr="003A1FE0">
        <w:rPr>
          <w:rFonts w:asciiTheme="minorEastAsia" w:hAnsiTheme="minorEastAsia" w:cs="宋体" w:hint="eastAsia"/>
          <w:b/>
          <w:color w:val="4F81BD" w:themeColor="accent1"/>
          <w:kern w:val="0"/>
          <w:sz w:val="24"/>
          <w:szCs w:val="24"/>
          <w:lang w:val="zh-CN"/>
        </w:rPr>
        <w:t>系好安全带</w:t>
      </w:r>
      <w:r w:rsidR="00A413B9">
        <w:rPr>
          <w:rFonts w:asciiTheme="minorEastAsia" w:hAnsiTheme="minorEastAsia" w:cs="宋体" w:hint="eastAsia"/>
          <w:kern w:val="0"/>
          <w:sz w:val="24"/>
          <w:szCs w:val="24"/>
          <w:lang w:val="zh-CN"/>
        </w:rPr>
        <w:t>，拉扯一下卡扣是否稳固？</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白天考试学员在起步前，考生听到语音提示</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下面开始模拟夜间灯光使用，请按照语音提示进行操作</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后，考生应开始灯光操作。</w:t>
      </w:r>
    </w:p>
    <w:p w:rsidR="006C1201"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语音结束后</w:t>
      </w:r>
      <w:r w:rsidRPr="005E1269">
        <w:rPr>
          <w:rFonts w:asciiTheme="minorEastAsia" w:hAnsiTheme="minorEastAsia" w:cs="宋体" w:hint="eastAsia"/>
          <w:b/>
          <w:color w:val="C00000"/>
          <w:kern w:val="0"/>
          <w:sz w:val="24"/>
          <w:szCs w:val="24"/>
          <w:lang w:val="zh-CN"/>
        </w:rPr>
        <w:t>操作时间有</w:t>
      </w:r>
      <w:r w:rsidRPr="005E1269">
        <w:rPr>
          <w:rFonts w:asciiTheme="minorEastAsia" w:hAnsiTheme="minorEastAsia" w:cs="宋体"/>
          <w:b/>
          <w:color w:val="C00000"/>
          <w:kern w:val="0"/>
          <w:sz w:val="24"/>
          <w:szCs w:val="24"/>
          <w:lang w:val="zh-CN"/>
        </w:rPr>
        <w:t>5</w:t>
      </w:r>
      <w:r w:rsidRPr="005E1269">
        <w:rPr>
          <w:rFonts w:asciiTheme="minorEastAsia" w:hAnsiTheme="minorEastAsia" w:cs="宋体" w:hint="eastAsia"/>
          <w:b/>
          <w:color w:val="C00000"/>
          <w:kern w:val="0"/>
          <w:sz w:val="24"/>
          <w:szCs w:val="24"/>
          <w:lang w:val="zh-CN"/>
        </w:rPr>
        <w:t>秒钟，</w:t>
      </w:r>
      <w:r w:rsidR="001C48DE" w:rsidRPr="005E1269">
        <w:rPr>
          <w:rFonts w:asciiTheme="minorEastAsia" w:hAnsiTheme="minorEastAsia" w:cs="宋体" w:hint="eastAsia"/>
          <w:b/>
          <w:color w:val="C00000"/>
          <w:kern w:val="0"/>
          <w:sz w:val="24"/>
          <w:szCs w:val="24"/>
          <w:lang w:val="zh-CN"/>
        </w:rPr>
        <w:t>不能抢答</w:t>
      </w:r>
      <w:r w:rsidR="001C48DE">
        <w:rPr>
          <w:rFonts w:asciiTheme="minorEastAsia" w:hAnsiTheme="minorEastAsia" w:cs="宋体" w:hint="eastAsia"/>
          <w:kern w:val="0"/>
          <w:sz w:val="24"/>
          <w:szCs w:val="24"/>
          <w:lang w:val="zh-CN"/>
        </w:rPr>
        <w:t>，</w:t>
      </w:r>
      <w:r w:rsidRPr="00114439">
        <w:rPr>
          <w:rFonts w:asciiTheme="minorEastAsia" w:hAnsiTheme="minorEastAsia" w:cs="宋体" w:hint="eastAsia"/>
          <w:kern w:val="0"/>
          <w:sz w:val="24"/>
          <w:szCs w:val="24"/>
          <w:lang w:val="zh-CN"/>
        </w:rPr>
        <w:t>操作不正确或超时直接挂科。</w:t>
      </w:r>
    </w:p>
    <w:p w:rsidR="00C75B91" w:rsidRDefault="00C75B91" w:rsidP="006C1201">
      <w:pPr>
        <w:autoSpaceDE w:val="0"/>
        <w:autoSpaceDN w:val="0"/>
        <w:adjustRightInd w:val="0"/>
        <w:ind w:firstLine="460"/>
        <w:jc w:val="left"/>
        <w:rPr>
          <w:rFonts w:asciiTheme="minorEastAsia" w:hAnsiTheme="minorEastAsia" w:cs="宋体" w:hint="eastAsia"/>
          <w:kern w:val="0"/>
          <w:sz w:val="24"/>
          <w:szCs w:val="24"/>
          <w:lang w:val="zh-CN"/>
        </w:rPr>
      </w:pPr>
      <w:r>
        <w:rPr>
          <w:rFonts w:asciiTheme="minorEastAsia" w:hAnsiTheme="minorEastAsia" w:cs="宋体" w:hint="eastAsia"/>
          <w:kern w:val="0"/>
          <w:sz w:val="24"/>
          <w:szCs w:val="24"/>
          <w:lang w:val="zh-CN"/>
        </w:rPr>
        <w:t>做完一个灯光，要记住此时灯光状态，便于下一个灯光操作</w:t>
      </w:r>
      <w:r w:rsidR="00D76A5B">
        <w:rPr>
          <w:rFonts w:asciiTheme="minorEastAsia" w:hAnsiTheme="minorEastAsia" w:cs="宋体" w:hint="eastAsia"/>
          <w:kern w:val="0"/>
          <w:sz w:val="24"/>
          <w:szCs w:val="24"/>
          <w:lang w:val="zh-CN"/>
        </w:rPr>
        <w:t>，如操作远光时，不会自动回到近光状态，双闪会回，转到小灯时，下一个操作通常要先将小</w:t>
      </w:r>
      <w:r w:rsidR="009267B8">
        <w:rPr>
          <w:rFonts w:asciiTheme="minorEastAsia" w:hAnsiTheme="minorEastAsia" w:cs="宋体" w:hint="eastAsia"/>
          <w:kern w:val="0"/>
          <w:sz w:val="24"/>
          <w:szCs w:val="24"/>
          <w:lang w:val="zh-CN"/>
        </w:rPr>
        <w:t>灯转到大灯，然后再切换扭杆的远光、近光、双闪</w:t>
      </w:r>
      <w:r>
        <w:rPr>
          <w:rFonts w:asciiTheme="minorEastAsia" w:hAnsiTheme="minorEastAsia" w:cs="宋体" w:hint="eastAsia"/>
          <w:kern w:val="0"/>
          <w:sz w:val="24"/>
          <w:szCs w:val="24"/>
          <w:lang w:val="zh-CN"/>
        </w:rPr>
        <w:t>。</w:t>
      </w:r>
    </w:p>
    <w:p w:rsidR="00EF0330" w:rsidRPr="00114439" w:rsidRDefault="00EF0330" w:rsidP="006C1201">
      <w:pPr>
        <w:autoSpaceDE w:val="0"/>
        <w:autoSpaceDN w:val="0"/>
        <w:adjustRightInd w:val="0"/>
        <w:ind w:firstLine="460"/>
        <w:jc w:val="left"/>
        <w:rPr>
          <w:rFonts w:asciiTheme="minorEastAsia" w:hAnsiTheme="minorEastAsia" w:cs="宋体"/>
          <w:kern w:val="0"/>
          <w:sz w:val="24"/>
          <w:szCs w:val="24"/>
          <w:lang w:val="zh-CN"/>
        </w:rPr>
      </w:pPr>
    </w:p>
    <w:p w:rsidR="006C1201" w:rsidRPr="00F96C7D" w:rsidRDefault="006C1201"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sidRPr="00F96C7D">
        <w:rPr>
          <w:rFonts w:asciiTheme="minorEastAsia" w:hAnsiTheme="minorEastAsia" w:cs="宋体"/>
          <w:b/>
          <w:color w:val="984806" w:themeColor="accent6" w:themeShade="80"/>
          <w:kern w:val="0"/>
          <w:sz w:val="28"/>
          <w:szCs w:val="28"/>
          <w:lang w:val="zh-CN"/>
        </w:rPr>
        <w:lastRenderedPageBreak/>
        <w:t xml:space="preserve">03 </w:t>
      </w:r>
      <w:r w:rsidRPr="00F96C7D">
        <w:rPr>
          <w:rFonts w:asciiTheme="minorEastAsia" w:hAnsiTheme="minorEastAsia" w:cs="宋体" w:hint="eastAsia"/>
          <w:b/>
          <w:color w:val="984806" w:themeColor="accent6" w:themeShade="80"/>
          <w:kern w:val="0"/>
          <w:sz w:val="28"/>
          <w:szCs w:val="28"/>
          <w:lang w:val="zh-CN"/>
        </w:rPr>
        <w:t>起步</w:t>
      </w:r>
      <w:bookmarkStart w:id="2" w:name="q"/>
      <w:bookmarkStart w:id="3" w:name="ly"/>
      <w:bookmarkEnd w:id="2"/>
      <w:bookmarkEnd w:id="3"/>
    </w:p>
    <w:p w:rsidR="006C1201" w:rsidRPr="004B1D24" w:rsidRDefault="006C1201" w:rsidP="006C1201">
      <w:pPr>
        <w:autoSpaceDE w:val="0"/>
        <w:autoSpaceDN w:val="0"/>
        <w:adjustRightInd w:val="0"/>
        <w:ind w:firstLine="460"/>
        <w:jc w:val="left"/>
        <w:rPr>
          <w:rFonts w:asciiTheme="minorEastAsia" w:hAnsiTheme="minorEastAsia" w:cs="宋体"/>
          <w:b/>
          <w:kern w:val="0"/>
          <w:sz w:val="24"/>
          <w:szCs w:val="24"/>
          <w:u w:val="single"/>
          <w:lang w:val="zh-CN"/>
        </w:rPr>
      </w:pPr>
      <w:r w:rsidRPr="004B1D24">
        <w:rPr>
          <w:rFonts w:asciiTheme="minorEastAsia" w:hAnsiTheme="minorEastAsia" w:cs="宋体" w:hint="eastAsia"/>
          <w:b/>
          <w:kern w:val="0"/>
          <w:sz w:val="24"/>
          <w:szCs w:val="24"/>
          <w:u w:val="single"/>
          <w:lang w:val="zh-CN"/>
        </w:rPr>
        <w:t>先观察，再起步</w:t>
      </w:r>
    </w:p>
    <w:p w:rsidR="00060265" w:rsidRPr="00114439" w:rsidRDefault="0086591B"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 xml:space="preserve"> </w:t>
      </w:r>
      <w:r w:rsidR="005E1269">
        <w:rPr>
          <w:rFonts w:asciiTheme="minorEastAsia" w:hAnsiTheme="minorEastAsia" w:cs="宋体" w:hint="eastAsia"/>
          <w:kern w:val="0"/>
          <w:sz w:val="24"/>
          <w:szCs w:val="24"/>
          <w:lang w:val="zh-CN"/>
        </w:rPr>
        <w:t>“</w:t>
      </w:r>
      <w:r w:rsidR="005E1269" w:rsidRPr="005E1269">
        <w:rPr>
          <w:rFonts w:asciiTheme="minorEastAsia" w:hAnsiTheme="minorEastAsia" w:cs="宋体" w:hint="eastAsia"/>
          <w:b/>
          <w:color w:val="0070C0"/>
          <w:kern w:val="0"/>
          <w:sz w:val="24"/>
          <w:szCs w:val="24"/>
          <w:lang w:val="zh-CN"/>
        </w:rPr>
        <w:t>起步前</w:t>
      </w:r>
      <w:r w:rsidR="003A1FE0">
        <w:rPr>
          <w:rFonts w:asciiTheme="minorEastAsia" w:hAnsiTheme="minorEastAsia" w:cs="宋体" w:hint="eastAsia"/>
          <w:b/>
          <w:color w:val="0070C0"/>
          <w:kern w:val="0"/>
          <w:sz w:val="24"/>
          <w:szCs w:val="24"/>
          <w:lang w:val="zh-CN"/>
        </w:rPr>
        <w:t>两</w:t>
      </w:r>
      <w:r w:rsidR="00060265" w:rsidRPr="005E1269">
        <w:rPr>
          <w:rFonts w:asciiTheme="minorEastAsia" w:hAnsiTheme="minorEastAsia" w:cs="宋体" w:hint="eastAsia"/>
          <w:b/>
          <w:color w:val="0070C0"/>
          <w:kern w:val="0"/>
          <w:sz w:val="24"/>
          <w:szCs w:val="24"/>
          <w:lang w:val="zh-CN"/>
        </w:rPr>
        <w:t>试五确认</w:t>
      </w:r>
      <w:r w:rsidR="005E1269">
        <w:rPr>
          <w:rFonts w:asciiTheme="minorEastAsia" w:hAnsiTheme="minorEastAsia" w:cs="宋体" w:hint="eastAsia"/>
          <w:kern w:val="0"/>
          <w:sz w:val="24"/>
          <w:szCs w:val="24"/>
          <w:lang w:val="zh-CN"/>
        </w:rPr>
        <w:t>”</w:t>
      </w:r>
      <w:r w:rsidR="00060265">
        <w:rPr>
          <w:rFonts w:asciiTheme="minorEastAsia" w:hAnsiTheme="minorEastAsia" w:cs="宋体" w:hint="eastAsia"/>
          <w:kern w:val="0"/>
          <w:sz w:val="24"/>
          <w:szCs w:val="24"/>
          <w:lang w:val="zh-CN"/>
        </w:rPr>
        <w:t>，试试离合</w:t>
      </w:r>
      <w:r w:rsidR="009267B8">
        <w:rPr>
          <w:rFonts w:asciiTheme="minorEastAsia" w:hAnsiTheme="minorEastAsia" w:cs="宋体" w:hint="eastAsia"/>
          <w:kern w:val="0"/>
          <w:sz w:val="24"/>
          <w:szCs w:val="24"/>
          <w:lang w:val="zh-CN"/>
        </w:rPr>
        <w:t>、刹车</w:t>
      </w:r>
      <w:r w:rsidR="00060265">
        <w:rPr>
          <w:rFonts w:asciiTheme="minorEastAsia" w:hAnsiTheme="minorEastAsia" w:cs="宋体" w:hint="eastAsia"/>
          <w:kern w:val="0"/>
          <w:sz w:val="24"/>
          <w:szCs w:val="24"/>
          <w:lang w:val="zh-CN"/>
        </w:rPr>
        <w:t>高低，确认卡扣、手刹、空档、灯光档位、仪表盘</w:t>
      </w:r>
      <w:r w:rsidR="00060265" w:rsidRPr="00114439">
        <w:rPr>
          <w:rFonts w:asciiTheme="minorEastAsia" w:hAnsiTheme="minorEastAsia" w:cs="宋体" w:hint="eastAsia"/>
          <w:kern w:val="0"/>
          <w:sz w:val="24"/>
          <w:szCs w:val="24"/>
          <w:lang w:val="zh-CN"/>
        </w:rPr>
        <w:t>。</w:t>
      </w:r>
    </w:p>
    <w:p w:rsidR="006C1201" w:rsidRDefault="006C1201" w:rsidP="009267B8">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当听到语音提示</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请起步</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后，</w:t>
      </w:r>
      <w:r w:rsidR="0048557E">
        <w:rPr>
          <w:rFonts w:asciiTheme="minorEastAsia" w:hAnsiTheme="minorEastAsia" w:cs="宋体" w:hint="eastAsia"/>
          <w:kern w:val="0"/>
          <w:sz w:val="24"/>
          <w:szCs w:val="24"/>
          <w:lang w:val="zh-CN"/>
        </w:rPr>
        <w:t>“</w:t>
      </w:r>
      <w:r w:rsidR="0048557E" w:rsidRPr="00711906">
        <w:rPr>
          <w:rFonts w:asciiTheme="minorEastAsia" w:hAnsiTheme="minorEastAsia" w:cs="宋体" w:hint="eastAsia"/>
          <w:b/>
          <w:color w:val="4F81BD" w:themeColor="accent1"/>
          <w:kern w:val="0"/>
          <w:sz w:val="24"/>
          <w:szCs w:val="24"/>
          <w:lang w:val="zh-CN"/>
        </w:rPr>
        <w:t>一</w:t>
      </w:r>
      <w:r w:rsidR="009267B8" w:rsidRPr="00711906">
        <w:rPr>
          <w:rFonts w:asciiTheme="minorEastAsia" w:hAnsiTheme="minorEastAsia" w:cs="宋体" w:hint="eastAsia"/>
          <w:b/>
          <w:color w:val="4F81BD" w:themeColor="accent1"/>
          <w:kern w:val="0"/>
          <w:sz w:val="24"/>
          <w:szCs w:val="24"/>
          <w:lang w:val="zh-CN"/>
        </w:rPr>
        <w:t>打</w:t>
      </w:r>
      <w:r w:rsidR="0048557E" w:rsidRPr="00711906">
        <w:rPr>
          <w:rFonts w:asciiTheme="minorEastAsia" w:hAnsiTheme="minorEastAsia" w:cs="宋体" w:hint="eastAsia"/>
          <w:b/>
          <w:color w:val="4F81BD" w:themeColor="accent1"/>
          <w:kern w:val="0"/>
          <w:sz w:val="24"/>
          <w:szCs w:val="24"/>
          <w:lang w:val="zh-CN"/>
        </w:rPr>
        <w:t>二</w:t>
      </w:r>
      <w:r w:rsidR="009267B8" w:rsidRPr="00711906">
        <w:rPr>
          <w:rFonts w:asciiTheme="minorEastAsia" w:hAnsiTheme="minorEastAsia" w:cs="宋体" w:hint="eastAsia"/>
          <w:b/>
          <w:color w:val="4F81BD" w:themeColor="accent1"/>
          <w:kern w:val="0"/>
          <w:sz w:val="24"/>
          <w:szCs w:val="24"/>
          <w:lang w:val="zh-CN"/>
        </w:rPr>
        <w:t>踩</w:t>
      </w:r>
      <w:r w:rsidR="009267B8">
        <w:rPr>
          <w:rFonts w:asciiTheme="minorEastAsia" w:hAnsiTheme="minorEastAsia" w:cs="宋体" w:hint="eastAsia"/>
          <w:b/>
          <w:color w:val="4F81BD" w:themeColor="accent1"/>
          <w:kern w:val="0"/>
          <w:sz w:val="24"/>
          <w:szCs w:val="24"/>
          <w:lang w:val="zh-CN"/>
        </w:rPr>
        <w:t>三挂四看五</w:t>
      </w:r>
      <w:r w:rsidR="0082751F">
        <w:rPr>
          <w:rFonts w:asciiTheme="minorEastAsia" w:hAnsiTheme="minorEastAsia" w:cs="宋体" w:hint="eastAsia"/>
          <w:b/>
          <w:color w:val="4F81BD" w:themeColor="accent1"/>
          <w:kern w:val="0"/>
          <w:sz w:val="24"/>
          <w:szCs w:val="24"/>
          <w:lang w:val="zh-CN"/>
        </w:rPr>
        <w:t>放</w:t>
      </w:r>
      <w:r w:rsidR="009267B8">
        <w:rPr>
          <w:rFonts w:asciiTheme="minorEastAsia" w:hAnsiTheme="minorEastAsia" w:cs="宋体" w:hint="eastAsia"/>
          <w:b/>
          <w:color w:val="4F81BD" w:themeColor="accent1"/>
          <w:kern w:val="0"/>
          <w:sz w:val="24"/>
          <w:szCs w:val="24"/>
          <w:lang w:val="zh-CN"/>
        </w:rPr>
        <w:t>六</w:t>
      </w:r>
      <w:r w:rsidR="0082751F">
        <w:rPr>
          <w:rFonts w:asciiTheme="minorEastAsia" w:hAnsiTheme="minorEastAsia" w:cs="宋体" w:hint="eastAsia"/>
          <w:b/>
          <w:color w:val="4F81BD" w:themeColor="accent1"/>
          <w:kern w:val="0"/>
          <w:sz w:val="24"/>
          <w:szCs w:val="24"/>
          <w:lang w:val="zh-CN"/>
        </w:rPr>
        <w:t>瞟</w:t>
      </w:r>
      <w:r w:rsidR="009267B8">
        <w:rPr>
          <w:rFonts w:asciiTheme="minorEastAsia" w:hAnsiTheme="minorEastAsia" w:cs="宋体" w:hint="eastAsia"/>
          <w:b/>
          <w:color w:val="4F81BD" w:themeColor="accent1"/>
          <w:kern w:val="0"/>
          <w:sz w:val="24"/>
          <w:szCs w:val="24"/>
          <w:lang w:val="zh-CN"/>
        </w:rPr>
        <w:t>七半联动</w:t>
      </w:r>
      <w:r w:rsidR="0048557E">
        <w:rPr>
          <w:rFonts w:asciiTheme="minorEastAsia" w:hAnsiTheme="minorEastAsia" w:cs="宋体" w:hint="eastAsia"/>
          <w:kern w:val="0"/>
          <w:sz w:val="24"/>
          <w:szCs w:val="24"/>
          <w:lang w:val="zh-CN"/>
        </w:rPr>
        <w:t>”，</w:t>
      </w:r>
      <w:r w:rsidR="009267B8" w:rsidRPr="009267B8">
        <w:rPr>
          <w:rFonts w:asciiTheme="minorEastAsia" w:hAnsiTheme="minorEastAsia" w:cs="宋体" w:hint="eastAsia"/>
          <w:b/>
          <w:color w:val="FF0000"/>
          <w:kern w:val="0"/>
          <w:sz w:val="24"/>
          <w:szCs w:val="24"/>
          <w:lang w:val="zh-CN"/>
        </w:rPr>
        <w:t>打</w:t>
      </w:r>
      <w:r w:rsidR="009267B8" w:rsidRPr="0048557E">
        <w:rPr>
          <w:rFonts w:asciiTheme="minorEastAsia" w:hAnsiTheme="minorEastAsia" w:cs="宋体" w:hint="eastAsia"/>
          <w:b/>
          <w:color w:val="4F81BD" w:themeColor="accent1"/>
          <w:kern w:val="0"/>
          <w:sz w:val="24"/>
          <w:szCs w:val="24"/>
          <w:lang w:val="zh-CN"/>
        </w:rPr>
        <w:t>左转向灯</w:t>
      </w:r>
      <w:r w:rsidR="009267B8" w:rsidRPr="00114439">
        <w:rPr>
          <w:rFonts w:asciiTheme="minorEastAsia" w:hAnsiTheme="minorEastAsia" w:cs="宋体" w:hint="eastAsia"/>
          <w:kern w:val="0"/>
          <w:sz w:val="24"/>
          <w:szCs w:val="24"/>
          <w:lang w:val="zh-CN"/>
        </w:rPr>
        <w:t>（大于</w:t>
      </w:r>
      <w:r w:rsidR="009267B8" w:rsidRPr="00114439">
        <w:rPr>
          <w:rFonts w:asciiTheme="minorEastAsia" w:hAnsiTheme="minorEastAsia" w:cs="宋体"/>
          <w:kern w:val="0"/>
          <w:sz w:val="24"/>
          <w:szCs w:val="24"/>
          <w:lang w:val="zh-CN"/>
        </w:rPr>
        <w:t>3</w:t>
      </w:r>
      <w:r w:rsidR="009267B8" w:rsidRPr="00114439">
        <w:rPr>
          <w:rFonts w:asciiTheme="minorEastAsia" w:hAnsiTheme="minorEastAsia" w:cs="宋体" w:hint="eastAsia"/>
          <w:kern w:val="0"/>
          <w:sz w:val="24"/>
          <w:szCs w:val="24"/>
          <w:lang w:val="zh-CN"/>
        </w:rPr>
        <w:t>秒），</w:t>
      </w:r>
      <w:r w:rsidRPr="009267B8">
        <w:rPr>
          <w:rFonts w:asciiTheme="minorEastAsia" w:hAnsiTheme="minorEastAsia" w:cs="宋体" w:hint="eastAsia"/>
          <w:b/>
          <w:color w:val="FF0000"/>
          <w:kern w:val="0"/>
          <w:sz w:val="24"/>
          <w:szCs w:val="24"/>
          <w:lang w:val="zh-CN"/>
        </w:rPr>
        <w:t>踩</w:t>
      </w:r>
      <w:r w:rsidR="009267B8">
        <w:rPr>
          <w:rFonts w:asciiTheme="minorEastAsia" w:hAnsiTheme="minorEastAsia" w:cs="宋体" w:hint="eastAsia"/>
          <w:kern w:val="0"/>
          <w:sz w:val="24"/>
          <w:szCs w:val="24"/>
          <w:lang w:val="zh-CN"/>
        </w:rPr>
        <w:t>刹车、离合</w:t>
      </w:r>
      <w:r w:rsidRPr="00114439">
        <w:rPr>
          <w:rFonts w:asciiTheme="minorEastAsia" w:hAnsiTheme="minorEastAsia" w:cs="宋体" w:hint="eastAsia"/>
          <w:kern w:val="0"/>
          <w:sz w:val="24"/>
          <w:szCs w:val="24"/>
          <w:lang w:val="zh-CN"/>
        </w:rPr>
        <w:t>，将档位</w:t>
      </w:r>
      <w:r w:rsidRPr="009267B8">
        <w:rPr>
          <w:rFonts w:asciiTheme="minorEastAsia" w:hAnsiTheme="minorEastAsia" w:cs="宋体" w:hint="eastAsia"/>
          <w:b/>
          <w:color w:val="FF0000"/>
          <w:kern w:val="0"/>
          <w:sz w:val="24"/>
          <w:szCs w:val="24"/>
          <w:lang w:val="zh-CN"/>
        </w:rPr>
        <w:t>挂</w:t>
      </w:r>
      <w:r w:rsidRPr="00114439">
        <w:rPr>
          <w:rFonts w:asciiTheme="minorEastAsia" w:hAnsiTheme="minorEastAsia" w:cs="宋体" w:hint="eastAsia"/>
          <w:kern w:val="0"/>
          <w:sz w:val="24"/>
          <w:szCs w:val="24"/>
          <w:lang w:val="zh-CN"/>
        </w:rPr>
        <w:t>入</w:t>
      </w:r>
      <w:r w:rsidRPr="005E1269">
        <w:rPr>
          <w:rFonts w:asciiTheme="minorEastAsia" w:hAnsiTheme="minorEastAsia" w:cs="宋体" w:hint="eastAsia"/>
          <w:b/>
          <w:color w:val="0070C0"/>
          <w:kern w:val="0"/>
          <w:sz w:val="24"/>
          <w:szCs w:val="24"/>
          <w:lang w:val="zh-CN"/>
        </w:rPr>
        <w:t>一档</w:t>
      </w:r>
      <w:r w:rsidRPr="00114439">
        <w:rPr>
          <w:rFonts w:asciiTheme="minorEastAsia" w:hAnsiTheme="minorEastAsia" w:cs="宋体" w:hint="eastAsia"/>
          <w:kern w:val="0"/>
          <w:sz w:val="24"/>
          <w:szCs w:val="24"/>
          <w:lang w:val="zh-CN"/>
        </w:rPr>
        <w:t>，（左扭头）</w:t>
      </w:r>
      <w:r w:rsidR="009267B8" w:rsidRPr="009267B8">
        <w:rPr>
          <w:rFonts w:asciiTheme="minorEastAsia" w:hAnsiTheme="minorEastAsia" w:cs="宋体" w:hint="eastAsia"/>
          <w:b/>
          <w:color w:val="FF0000"/>
          <w:kern w:val="0"/>
          <w:sz w:val="24"/>
          <w:szCs w:val="24"/>
          <w:lang w:val="zh-CN"/>
        </w:rPr>
        <w:t>看</w:t>
      </w:r>
      <w:r w:rsidRPr="00114439">
        <w:rPr>
          <w:rFonts w:asciiTheme="minorEastAsia" w:hAnsiTheme="minorEastAsia" w:cs="宋体" w:hint="eastAsia"/>
          <w:kern w:val="0"/>
          <w:sz w:val="24"/>
          <w:szCs w:val="24"/>
          <w:lang w:val="zh-CN"/>
        </w:rPr>
        <w:t>左后视镜</w:t>
      </w:r>
      <w:r w:rsidR="009267B8" w:rsidRPr="00114439">
        <w:rPr>
          <w:rFonts w:asciiTheme="minorEastAsia" w:hAnsiTheme="minorEastAsia" w:cs="宋体" w:hint="eastAsia"/>
          <w:kern w:val="0"/>
          <w:sz w:val="24"/>
          <w:szCs w:val="24"/>
          <w:lang w:val="zh-CN"/>
        </w:rPr>
        <w:t>，确认安全后</w:t>
      </w:r>
      <w:r w:rsidRPr="00114439">
        <w:rPr>
          <w:rFonts w:asciiTheme="minorEastAsia" w:hAnsiTheme="minorEastAsia" w:cs="宋体" w:hint="eastAsia"/>
          <w:kern w:val="0"/>
          <w:sz w:val="24"/>
          <w:szCs w:val="24"/>
          <w:lang w:val="zh-CN"/>
        </w:rPr>
        <w:t>，</w:t>
      </w:r>
      <w:r w:rsidR="009267B8" w:rsidRPr="0082751F">
        <w:rPr>
          <w:rFonts w:asciiTheme="minorEastAsia" w:hAnsiTheme="minorEastAsia" w:cs="宋体" w:hint="eastAsia"/>
          <w:b/>
          <w:color w:val="FF0000"/>
          <w:kern w:val="0"/>
          <w:sz w:val="24"/>
          <w:szCs w:val="24"/>
          <w:lang w:val="zh-CN"/>
        </w:rPr>
        <w:t>放</w:t>
      </w:r>
      <w:r w:rsidR="009267B8">
        <w:rPr>
          <w:rFonts w:asciiTheme="minorEastAsia" w:hAnsiTheme="minorEastAsia" w:cs="宋体" w:hint="eastAsia"/>
          <w:kern w:val="0"/>
          <w:sz w:val="24"/>
          <w:szCs w:val="24"/>
          <w:lang w:val="zh-CN"/>
        </w:rPr>
        <w:t>下</w:t>
      </w:r>
      <w:r w:rsidR="009267B8" w:rsidRPr="00114439">
        <w:rPr>
          <w:rFonts w:asciiTheme="minorEastAsia" w:hAnsiTheme="minorEastAsia" w:cs="宋体" w:hint="eastAsia"/>
          <w:kern w:val="0"/>
          <w:sz w:val="24"/>
          <w:szCs w:val="24"/>
          <w:lang w:val="zh-CN"/>
        </w:rPr>
        <w:t>驻车制动器</w:t>
      </w:r>
      <w:r w:rsidR="009267B8">
        <w:rPr>
          <w:rFonts w:asciiTheme="minorEastAsia" w:hAnsiTheme="minorEastAsia" w:cs="宋体" w:hint="eastAsia"/>
          <w:kern w:val="0"/>
          <w:sz w:val="24"/>
          <w:szCs w:val="24"/>
          <w:lang w:val="zh-CN"/>
        </w:rPr>
        <w:t>（要放到底，确保放到位并检查仪表盘）</w:t>
      </w:r>
      <w:r w:rsidRPr="00114439">
        <w:rPr>
          <w:rFonts w:asciiTheme="minorEastAsia" w:hAnsiTheme="minorEastAsia" w:cs="宋体" w:hint="eastAsia"/>
          <w:kern w:val="0"/>
          <w:sz w:val="24"/>
          <w:szCs w:val="24"/>
          <w:lang w:val="zh-CN"/>
        </w:rPr>
        <w:t>，</w:t>
      </w:r>
      <w:r w:rsidR="0082751F" w:rsidRPr="0082751F">
        <w:rPr>
          <w:rFonts w:asciiTheme="minorEastAsia" w:hAnsiTheme="minorEastAsia" w:cs="宋体" w:hint="eastAsia"/>
          <w:b/>
          <w:color w:val="FF0000"/>
          <w:kern w:val="0"/>
          <w:sz w:val="24"/>
          <w:szCs w:val="24"/>
          <w:lang w:val="zh-CN"/>
        </w:rPr>
        <w:t>瞟</w:t>
      </w:r>
      <w:r w:rsidR="0082751F">
        <w:rPr>
          <w:rFonts w:asciiTheme="minorEastAsia" w:hAnsiTheme="minorEastAsia" w:cs="宋体" w:hint="eastAsia"/>
          <w:kern w:val="0"/>
          <w:sz w:val="24"/>
          <w:szCs w:val="24"/>
          <w:lang w:val="zh-CN"/>
        </w:rPr>
        <w:t>一下仪表盘确认相关操作标识显示，</w:t>
      </w:r>
      <w:r w:rsidR="009267B8">
        <w:rPr>
          <w:rFonts w:asciiTheme="minorEastAsia" w:hAnsiTheme="minorEastAsia" w:cs="宋体" w:hint="eastAsia"/>
          <w:kern w:val="0"/>
          <w:sz w:val="24"/>
          <w:szCs w:val="24"/>
          <w:lang w:val="zh-CN"/>
        </w:rPr>
        <w:t>稍快抬至半联动定住</w:t>
      </w:r>
      <w:r w:rsidRPr="00114439">
        <w:rPr>
          <w:rFonts w:asciiTheme="minorEastAsia" w:hAnsiTheme="minorEastAsia" w:cs="宋体" w:hint="eastAsia"/>
          <w:kern w:val="0"/>
          <w:sz w:val="24"/>
          <w:szCs w:val="24"/>
          <w:lang w:val="zh-CN"/>
        </w:rPr>
        <w:t>，</w:t>
      </w:r>
      <w:r w:rsidR="009267B8">
        <w:rPr>
          <w:rFonts w:asciiTheme="minorEastAsia" w:hAnsiTheme="minorEastAsia" w:cs="宋体" w:hint="eastAsia"/>
          <w:kern w:val="0"/>
          <w:sz w:val="24"/>
          <w:szCs w:val="24"/>
          <w:lang w:val="zh-CN"/>
        </w:rPr>
        <w:t>右打点方向盘，松开脚刹，松开离合，关闭</w:t>
      </w:r>
      <w:r w:rsidRPr="00114439">
        <w:rPr>
          <w:rFonts w:asciiTheme="minorEastAsia" w:hAnsiTheme="minorEastAsia" w:cs="宋体" w:hint="eastAsia"/>
          <w:kern w:val="0"/>
          <w:sz w:val="24"/>
          <w:szCs w:val="24"/>
          <w:lang w:val="zh-CN"/>
        </w:rPr>
        <w:t>转向灯</w:t>
      </w:r>
      <w:r w:rsidR="009267B8">
        <w:rPr>
          <w:rFonts w:asciiTheme="minorEastAsia" w:hAnsiTheme="minorEastAsia" w:cs="宋体" w:hint="eastAsia"/>
          <w:kern w:val="0"/>
          <w:sz w:val="24"/>
          <w:szCs w:val="24"/>
          <w:lang w:val="zh-CN"/>
        </w:rPr>
        <w:t>（需要时）</w:t>
      </w:r>
      <w:r w:rsidRPr="00114439">
        <w:rPr>
          <w:rFonts w:asciiTheme="minorEastAsia" w:hAnsiTheme="minorEastAsia" w:cs="宋体" w:hint="eastAsia"/>
          <w:kern w:val="0"/>
          <w:sz w:val="24"/>
          <w:szCs w:val="24"/>
          <w:lang w:val="zh-CN"/>
        </w:rPr>
        <w:t>。</w:t>
      </w:r>
      <w:r w:rsidR="009267B8">
        <w:rPr>
          <w:rFonts w:asciiTheme="minorEastAsia" w:hAnsiTheme="minorEastAsia" w:cs="宋体"/>
          <w:kern w:val="0"/>
          <w:sz w:val="24"/>
          <w:szCs w:val="24"/>
          <w:lang w:val="zh-CN"/>
        </w:rPr>
        <w:t>加油</w:t>
      </w:r>
      <w:r w:rsidR="0082751F">
        <w:rPr>
          <w:rFonts w:asciiTheme="minorEastAsia" w:hAnsiTheme="minorEastAsia" w:cs="宋体" w:hint="eastAsia"/>
          <w:kern w:val="0"/>
          <w:sz w:val="24"/>
          <w:szCs w:val="24"/>
          <w:lang w:val="zh-CN"/>
        </w:rPr>
        <w:t>（也可不加）</w:t>
      </w:r>
      <w:r w:rsidR="009267B8">
        <w:rPr>
          <w:rFonts w:asciiTheme="minorEastAsia" w:hAnsiTheme="minorEastAsia" w:cs="宋体"/>
          <w:kern w:val="0"/>
          <w:sz w:val="24"/>
          <w:szCs w:val="24"/>
          <w:lang w:val="zh-CN"/>
        </w:rPr>
        <w:t>，及时换到</w:t>
      </w:r>
      <w:r w:rsidR="009267B8" w:rsidRPr="00BE4605">
        <w:rPr>
          <w:rFonts w:asciiTheme="minorEastAsia" w:hAnsiTheme="minorEastAsia" w:cs="宋体"/>
          <w:b/>
          <w:color w:val="4F81BD" w:themeColor="accent1"/>
          <w:kern w:val="0"/>
          <w:sz w:val="24"/>
          <w:szCs w:val="24"/>
          <w:lang w:val="zh-CN"/>
        </w:rPr>
        <w:t>二档</w:t>
      </w:r>
      <w:r w:rsidR="009267B8">
        <w:rPr>
          <w:rFonts w:asciiTheme="minorEastAsia" w:hAnsiTheme="minorEastAsia" w:cs="宋体" w:hint="eastAsia"/>
          <w:kern w:val="0"/>
          <w:sz w:val="24"/>
          <w:szCs w:val="24"/>
          <w:lang w:val="zh-CN"/>
        </w:rPr>
        <w:t>。</w:t>
      </w:r>
    </w:p>
    <w:p w:rsidR="001179FD" w:rsidRPr="00114439" w:rsidRDefault="001179FD" w:rsidP="001179FD">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平路起步时，松离合到半联动前不需要加油，稍停顿，稳住，等车动后边缓加油缓松离合，直到完全松开。</w:t>
      </w:r>
    </w:p>
    <w:p w:rsidR="006C1201"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在坡路起步时禁止后溜。</w:t>
      </w:r>
    </w:p>
    <w:p w:rsidR="006C1201" w:rsidRPr="00F96C7D" w:rsidRDefault="006C1201"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sidRPr="00F96C7D">
        <w:rPr>
          <w:rFonts w:asciiTheme="minorEastAsia" w:hAnsiTheme="minorEastAsia" w:cs="宋体"/>
          <w:b/>
          <w:color w:val="984806" w:themeColor="accent6" w:themeShade="80"/>
          <w:kern w:val="0"/>
          <w:sz w:val="28"/>
          <w:szCs w:val="28"/>
          <w:lang w:val="zh-CN"/>
        </w:rPr>
        <w:t xml:space="preserve">04 </w:t>
      </w:r>
      <w:r w:rsidRPr="00F96C7D">
        <w:rPr>
          <w:rFonts w:asciiTheme="minorEastAsia" w:hAnsiTheme="minorEastAsia" w:cs="宋体" w:hint="eastAsia"/>
          <w:b/>
          <w:color w:val="984806" w:themeColor="accent6" w:themeShade="80"/>
          <w:kern w:val="0"/>
          <w:sz w:val="28"/>
          <w:szCs w:val="28"/>
          <w:lang w:val="zh-CN"/>
        </w:rPr>
        <w:t>路口右转弯</w:t>
      </w:r>
    </w:p>
    <w:p w:rsidR="006C1201" w:rsidRPr="004B1D24" w:rsidRDefault="006C1201" w:rsidP="006C1201">
      <w:pPr>
        <w:autoSpaceDE w:val="0"/>
        <w:autoSpaceDN w:val="0"/>
        <w:adjustRightInd w:val="0"/>
        <w:ind w:firstLine="460"/>
        <w:jc w:val="left"/>
        <w:rPr>
          <w:rFonts w:asciiTheme="minorEastAsia" w:hAnsiTheme="minorEastAsia" w:cs="宋体"/>
          <w:b/>
          <w:kern w:val="0"/>
          <w:sz w:val="24"/>
          <w:szCs w:val="24"/>
          <w:u w:val="single"/>
          <w:lang w:val="zh-CN"/>
        </w:rPr>
      </w:pPr>
      <w:r w:rsidRPr="004B1D24">
        <w:rPr>
          <w:rFonts w:asciiTheme="minorEastAsia" w:hAnsiTheme="minorEastAsia" w:cs="宋体" w:hint="eastAsia"/>
          <w:b/>
          <w:kern w:val="0"/>
          <w:sz w:val="24"/>
          <w:szCs w:val="24"/>
          <w:u w:val="single"/>
          <w:lang w:val="zh-CN"/>
        </w:rPr>
        <w:t>右转转小弯</w:t>
      </w:r>
      <w:r w:rsidR="004B1D24" w:rsidRPr="004B1D24">
        <w:rPr>
          <w:rFonts w:asciiTheme="minorEastAsia" w:hAnsiTheme="minorEastAsia" w:cs="宋体" w:hint="eastAsia"/>
          <w:b/>
          <w:kern w:val="0"/>
          <w:sz w:val="24"/>
          <w:szCs w:val="24"/>
          <w:u w:val="single"/>
          <w:lang w:val="zh-CN"/>
        </w:rPr>
        <w:t>，打右灯+点刹减速</w:t>
      </w:r>
    </w:p>
    <w:p w:rsidR="001C074A" w:rsidRPr="00114439" w:rsidRDefault="001C074A"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要预先变道到右转车道。</w:t>
      </w:r>
    </w:p>
    <w:p w:rsidR="006C1201"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当听到语音提示</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前方路口右转弯</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后，开</w:t>
      </w:r>
      <w:r w:rsidRPr="003B4ABA">
        <w:rPr>
          <w:rFonts w:asciiTheme="minorEastAsia" w:hAnsiTheme="minorEastAsia" w:cs="宋体" w:hint="eastAsia"/>
          <w:b/>
          <w:color w:val="4F81BD" w:themeColor="accent1"/>
          <w:kern w:val="0"/>
          <w:sz w:val="24"/>
          <w:szCs w:val="24"/>
          <w:lang w:val="zh-CN"/>
        </w:rPr>
        <w:t>右转向灯</w:t>
      </w:r>
      <w:r w:rsidRPr="00114439">
        <w:rPr>
          <w:rFonts w:asciiTheme="minorEastAsia" w:hAnsiTheme="minorEastAsia" w:cs="宋体" w:hint="eastAsia"/>
          <w:kern w:val="0"/>
          <w:sz w:val="24"/>
          <w:szCs w:val="24"/>
          <w:lang w:val="zh-CN"/>
        </w:rPr>
        <w:t>（大于</w:t>
      </w:r>
      <w:r w:rsidRPr="00114439">
        <w:rPr>
          <w:rFonts w:asciiTheme="minorEastAsia" w:hAnsiTheme="minorEastAsia" w:cs="宋体"/>
          <w:kern w:val="0"/>
          <w:sz w:val="24"/>
          <w:szCs w:val="24"/>
          <w:lang w:val="zh-CN"/>
        </w:rPr>
        <w:t>3</w:t>
      </w:r>
      <w:r w:rsidRPr="00114439">
        <w:rPr>
          <w:rFonts w:asciiTheme="minorEastAsia" w:hAnsiTheme="minorEastAsia" w:cs="宋体" w:hint="eastAsia"/>
          <w:kern w:val="0"/>
          <w:sz w:val="24"/>
          <w:szCs w:val="24"/>
          <w:lang w:val="zh-CN"/>
        </w:rPr>
        <w:t>秒）后，</w:t>
      </w:r>
      <w:r w:rsidR="001C074A">
        <w:rPr>
          <w:rFonts w:asciiTheme="minorEastAsia" w:hAnsiTheme="minorEastAsia" w:cs="宋体" w:hint="eastAsia"/>
          <w:kern w:val="0"/>
          <w:sz w:val="24"/>
          <w:szCs w:val="24"/>
          <w:lang w:val="zh-CN"/>
        </w:rPr>
        <w:t>箭头位置点刹减速，</w:t>
      </w:r>
      <w:r w:rsidR="00CC4E74">
        <w:rPr>
          <w:rFonts w:asciiTheme="minorEastAsia" w:hAnsiTheme="minorEastAsia" w:cs="宋体" w:hint="eastAsia"/>
          <w:kern w:val="0"/>
          <w:sz w:val="24"/>
          <w:szCs w:val="24"/>
          <w:lang w:val="zh-CN"/>
        </w:rPr>
        <w:t>右边、后方观察安全后</w:t>
      </w:r>
      <w:r w:rsidRPr="00114439">
        <w:rPr>
          <w:rFonts w:asciiTheme="minorEastAsia" w:hAnsiTheme="minorEastAsia" w:cs="宋体" w:hint="eastAsia"/>
          <w:kern w:val="0"/>
          <w:sz w:val="24"/>
          <w:szCs w:val="24"/>
          <w:lang w:val="zh-CN"/>
        </w:rPr>
        <w:t>按导向箭头车道右转至行车道。</w:t>
      </w:r>
    </w:p>
    <w:p w:rsidR="00E65A72" w:rsidRPr="00114439" w:rsidRDefault="00E65A72" w:rsidP="00E65A72">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优先通行顺序：转弯</w:t>
      </w:r>
      <w:r w:rsidRPr="003B4ABA">
        <w:rPr>
          <w:rFonts w:asciiTheme="minorEastAsia" w:hAnsiTheme="minorEastAsia" w:cs="宋体" w:hint="eastAsia"/>
          <w:b/>
          <w:color w:val="4F81BD" w:themeColor="accent1"/>
          <w:kern w:val="0"/>
          <w:sz w:val="24"/>
          <w:szCs w:val="24"/>
          <w:lang w:val="zh-CN"/>
        </w:rPr>
        <w:t>让</w:t>
      </w:r>
      <w:r>
        <w:rPr>
          <w:rFonts w:asciiTheme="minorEastAsia" w:hAnsiTheme="minorEastAsia" w:cs="宋体" w:hint="eastAsia"/>
          <w:kern w:val="0"/>
          <w:sz w:val="24"/>
          <w:szCs w:val="24"/>
          <w:lang w:val="zh-CN"/>
        </w:rPr>
        <w:t>直行，右转让左转，都是直行</w:t>
      </w:r>
      <w:r w:rsidR="001C074A">
        <w:rPr>
          <w:rFonts w:asciiTheme="minorEastAsia" w:hAnsiTheme="minorEastAsia" w:cs="宋体" w:hint="eastAsia"/>
          <w:kern w:val="0"/>
          <w:sz w:val="24"/>
          <w:szCs w:val="24"/>
          <w:lang w:val="zh-CN"/>
        </w:rPr>
        <w:t>时</w:t>
      </w:r>
      <w:r>
        <w:rPr>
          <w:rFonts w:asciiTheme="minorEastAsia" w:hAnsiTheme="minorEastAsia" w:cs="宋体" w:hint="eastAsia"/>
          <w:kern w:val="0"/>
          <w:sz w:val="24"/>
          <w:szCs w:val="24"/>
          <w:lang w:val="zh-CN"/>
        </w:rPr>
        <w:t>让右边的直行优先通行。</w:t>
      </w:r>
    </w:p>
    <w:p w:rsidR="006C1201" w:rsidRPr="00F96C7D" w:rsidRDefault="006C1201"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sidRPr="00F96C7D">
        <w:rPr>
          <w:rFonts w:asciiTheme="minorEastAsia" w:hAnsiTheme="minorEastAsia" w:cs="宋体"/>
          <w:b/>
          <w:color w:val="984806" w:themeColor="accent6" w:themeShade="80"/>
          <w:kern w:val="0"/>
          <w:sz w:val="28"/>
          <w:szCs w:val="28"/>
          <w:lang w:val="zh-CN"/>
        </w:rPr>
        <w:t xml:space="preserve">05 </w:t>
      </w:r>
      <w:r w:rsidRPr="00F96C7D">
        <w:rPr>
          <w:rFonts w:asciiTheme="minorEastAsia" w:hAnsiTheme="minorEastAsia" w:cs="宋体" w:hint="eastAsia"/>
          <w:b/>
          <w:color w:val="984806" w:themeColor="accent6" w:themeShade="80"/>
          <w:kern w:val="0"/>
          <w:sz w:val="28"/>
          <w:szCs w:val="28"/>
          <w:lang w:val="zh-CN"/>
        </w:rPr>
        <w:t>掉头</w:t>
      </w:r>
      <w:bookmarkStart w:id="4" w:name="d"/>
      <w:bookmarkEnd w:id="4"/>
    </w:p>
    <w:p w:rsidR="006C1201" w:rsidRPr="004C2804" w:rsidRDefault="006C1201" w:rsidP="006C1201">
      <w:pPr>
        <w:autoSpaceDE w:val="0"/>
        <w:autoSpaceDN w:val="0"/>
        <w:adjustRightInd w:val="0"/>
        <w:ind w:firstLine="460"/>
        <w:jc w:val="left"/>
        <w:rPr>
          <w:rFonts w:asciiTheme="minorEastAsia" w:hAnsiTheme="minorEastAsia" w:cs="宋体"/>
          <w:b/>
          <w:kern w:val="0"/>
          <w:sz w:val="24"/>
          <w:szCs w:val="24"/>
          <w:u w:val="single"/>
          <w:lang w:val="zh-CN"/>
        </w:rPr>
      </w:pPr>
      <w:r w:rsidRPr="004C2804">
        <w:rPr>
          <w:rFonts w:asciiTheme="minorEastAsia" w:hAnsiTheme="minorEastAsia" w:cs="宋体" w:hint="eastAsia"/>
          <w:b/>
          <w:kern w:val="0"/>
          <w:sz w:val="24"/>
          <w:szCs w:val="24"/>
          <w:u w:val="single"/>
          <w:lang w:val="zh-CN"/>
        </w:rPr>
        <w:t>在指定区域完成掉头</w:t>
      </w:r>
    </w:p>
    <w:p w:rsidR="00AB2B9B" w:rsidRDefault="00AB2B9B"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掉头前要选择到可掉头车道</w:t>
      </w:r>
    </w:p>
    <w:p w:rsidR="00A332D1" w:rsidRPr="00114439" w:rsidRDefault="00113DFC" w:rsidP="00A332D1">
      <w:pPr>
        <w:autoSpaceDE w:val="0"/>
        <w:autoSpaceDN w:val="0"/>
        <w:adjustRightInd w:val="0"/>
        <w:ind w:firstLine="460"/>
        <w:jc w:val="left"/>
        <w:rPr>
          <w:rFonts w:asciiTheme="minorEastAsia" w:hAnsiTheme="minorEastAsia" w:cs="宋体"/>
          <w:kern w:val="0"/>
          <w:sz w:val="24"/>
          <w:szCs w:val="24"/>
          <w:lang w:val="zh-CN"/>
        </w:rPr>
      </w:pPr>
      <w:r w:rsidRPr="00113DFC">
        <w:rPr>
          <w:rFonts w:asciiTheme="minorEastAsia" w:hAnsiTheme="minorEastAsia" w:cs="宋体" w:hint="eastAsia"/>
          <w:kern w:val="0"/>
          <w:sz w:val="24"/>
          <w:szCs w:val="24"/>
          <w:lang w:val="zh-CN"/>
        </w:rPr>
        <w:t>掉头之前换</w:t>
      </w:r>
      <w:r w:rsidR="00C633B2" w:rsidRPr="00C633B2">
        <w:rPr>
          <w:rFonts w:asciiTheme="minorEastAsia" w:hAnsiTheme="minorEastAsia" w:cs="宋体" w:hint="eastAsia"/>
          <w:b/>
          <w:color w:val="4F81BD" w:themeColor="accent1"/>
          <w:kern w:val="0"/>
          <w:sz w:val="24"/>
          <w:szCs w:val="24"/>
          <w:lang w:val="zh-CN"/>
        </w:rPr>
        <w:t>二</w:t>
      </w:r>
      <w:r w:rsidRPr="00C633B2">
        <w:rPr>
          <w:rFonts w:asciiTheme="minorEastAsia" w:hAnsiTheme="minorEastAsia" w:cs="宋体" w:hint="eastAsia"/>
          <w:b/>
          <w:color w:val="4F81BD" w:themeColor="accent1"/>
          <w:kern w:val="0"/>
          <w:sz w:val="24"/>
          <w:szCs w:val="24"/>
          <w:lang w:val="zh-CN"/>
        </w:rPr>
        <w:t>挡</w:t>
      </w:r>
      <w:r w:rsidR="00F45D34">
        <w:rPr>
          <w:rFonts w:asciiTheme="minorEastAsia" w:hAnsiTheme="minorEastAsia" w:cs="宋体" w:hint="eastAsia"/>
          <w:b/>
          <w:color w:val="4F81BD" w:themeColor="accent1"/>
          <w:kern w:val="0"/>
          <w:sz w:val="24"/>
          <w:szCs w:val="24"/>
          <w:lang w:val="zh-CN"/>
        </w:rPr>
        <w:t>或一档</w:t>
      </w:r>
      <w:r w:rsidRPr="00113DFC">
        <w:rPr>
          <w:rFonts w:asciiTheme="minorEastAsia" w:hAnsiTheme="minorEastAsia" w:cs="宋体" w:hint="eastAsia"/>
          <w:kern w:val="0"/>
          <w:sz w:val="24"/>
          <w:szCs w:val="24"/>
          <w:lang w:val="zh-CN"/>
        </w:rPr>
        <w:t>，速度降到20km/h以下。</w:t>
      </w:r>
      <w:r w:rsidR="00A332D1" w:rsidRPr="00B65820">
        <w:rPr>
          <w:rFonts w:asciiTheme="minorEastAsia" w:hAnsiTheme="minorEastAsia" w:cs="宋体" w:hint="eastAsia"/>
          <w:kern w:val="0"/>
          <w:sz w:val="24"/>
          <w:szCs w:val="24"/>
          <w:lang w:val="zh-CN"/>
        </w:rPr>
        <w:t>掉头前选择允许掉头的虚线区域，打</w:t>
      </w:r>
      <w:r w:rsidR="00A332D1" w:rsidRPr="00C633B2">
        <w:rPr>
          <w:rFonts w:asciiTheme="minorEastAsia" w:hAnsiTheme="minorEastAsia" w:cs="宋体" w:hint="eastAsia"/>
          <w:b/>
          <w:color w:val="4F81BD" w:themeColor="accent1"/>
          <w:kern w:val="0"/>
          <w:sz w:val="24"/>
          <w:szCs w:val="24"/>
          <w:lang w:val="zh-CN"/>
        </w:rPr>
        <w:t>左转向灯</w:t>
      </w:r>
      <w:r w:rsidR="00A332D1" w:rsidRPr="00B65820">
        <w:rPr>
          <w:rFonts w:asciiTheme="minorEastAsia" w:hAnsiTheme="minorEastAsia" w:cs="宋体" w:hint="eastAsia"/>
          <w:kern w:val="0"/>
          <w:sz w:val="24"/>
          <w:szCs w:val="24"/>
          <w:lang w:val="zh-CN"/>
        </w:rPr>
        <w:t>观察对向车道。有中央隔离带的路口需越过斑马线再掉头，窄路可采用"两进一退"方式。禁止在人行横道、网状线区域掉头。</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当听到语音提示</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前方请掉头</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后，考生应打左转向灯（大于</w:t>
      </w:r>
      <w:r w:rsidRPr="00114439">
        <w:rPr>
          <w:rFonts w:asciiTheme="minorEastAsia" w:hAnsiTheme="minorEastAsia" w:cs="宋体"/>
          <w:kern w:val="0"/>
          <w:sz w:val="24"/>
          <w:szCs w:val="24"/>
          <w:lang w:val="zh-CN"/>
        </w:rPr>
        <w:t>3</w:t>
      </w:r>
      <w:r w:rsidRPr="00114439">
        <w:rPr>
          <w:rFonts w:asciiTheme="minorEastAsia" w:hAnsiTheme="minorEastAsia" w:cs="宋体" w:hint="eastAsia"/>
          <w:kern w:val="0"/>
          <w:sz w:val="24"/>
          <w:szCs w:val="24"/>
          <w:lang w:val="zh-CN"/>
        </w:rPr>
        <w:t>秒），</w:t>
      </w:r>
      <w:r w:rsidR="001C074A">
        <w:rPr>
          <w:rFonts w:asciiTheme="minorEastAsia" w:hAnsiTheme="minorEastAsia" w:cs="宋体" w:hint="eastAsia"/>
          <w:kern w:val="0"/>
          <w:sz w:val="24"/>
          <w:szCs w:val="24"/>
          <w:lang w:val="zh-CN"/>
        </w:rPr>
        <w:t>标志位置点刹减速</w:t>
      </w:r>
      <w:r w:rsidR="00F45D34">
        <w:rPr>
          <w:rFonts w:asciiTheme="minorEastAsia" w:hAnsiTheme="minorEastAsia" w:cs="宋体" w:hint="eastAsia"/>
          <w:kern w:val="0"/>
          <w:sz w:val="24"/>
          <w:szCs w:val="24"/>
          <w:lang w:val="zh-CN"/>
        </w:rPr>
        <w:t>（或停车）</w:t>
      </w:r>
      <w:r w:rsidRPr="00114439">
        <w:rPr>
          <w:rFonts w:asciiTheme="minorEastAsia" w:hAnsiTheme="minorEastAsia" w:cs="宋体" w:hint="eastAsia"/>
          <w:kern w:val="0"/>
          <w:sz w:val="24"/>
          <w:szCs w:val="24"/>
          <w:lang w:val="zh-CN"/>
        </w:rPr>
        <w:t>，换入低速挡，</w:t>
      </w:r>
      <w:r w:rsidR="00280022" w:rsidRPr="00C633B2">
        <w:rPr>
          <w:rFonts w:asciiTheme="minorEastAsia" w:hAnsiTheme="minorEastAsia" w:cs="宋体" w:hint="eastAsia"/>
          <w:b/>
          <w:color w:val="4F81BD" w:themeColor="accent1"/>
          <w:kern w:val="0"/>
          <w:sz w:val="24"/>
          <w:szCs w:val="24"/>
          <w:lang w:val="zh-CN"/>
        </w:rPr>
        <w:t>靠右</w:t>
      </w:r>
      <w:r w:rsidR="00280022">
        <w:rPr>
          <w:rFonts w:asciiTheme="minorEastAsia" w:hAnsiTheme="minorEastAsia" w:cs="宋体" w:hint="eastAsia"/>
          <w:kern w:val="0"/>
          <w:sz w:val="24"/>
          <w:szCs w:val="24"/>
          <w:lang w:val="zh-CN"/>
        </w:rPr>
        <w:t>行驶，</w:t>
      </w:r>
      <w:r w:rsidRPr="00114439">
        <w:rPr>
          <w:rFonts w:asciiTheme="minorEastAsia" w:hAnsiTheme="minorEastAsia" w:cs="宋体" w:hint="eastAsia"/>
          <w:kern w:val="0"/>
          <w:sz w:val="24"/>
          <w:szCs w:val="24"/>
          <w:lang w:val="zh-CN"/>
        </w:rPr>
        <w:t>随后通过（左）后视镜观察左后方交通情况，确认安全后才能动方向盘，驶入掉头区域</w:t>
      </w:r>
      <w:r w:rsidR="00F45D34">
        <w:rPr>
          <w:rFonts w:asciiTheme="minorEastAsia" w:hAnsiTheme="minorEastAsia" w:cs="宋体" w:hint="eastAsia"/>
          <w:kern w:val="0"/>
          <w:sz w:val="24"/>
          <w:szCs w:val="24"/>
          <w:lang w:val="zh-CN"/>
        </w:rPr>
        <w:t>（十字路口中间位置，要确认前方、左边距离是否足够</w:t>
      </w:r>
      <w:r w:rsidR="005B0789">
        <w:rPr>
          <w:rFonts w:asciiTheme="minorEastAsia" w:hAnsiTheme="minorEastAsia" w:cs="宋体" w:hint="eastAsia"/>
          <w:kern w:val="0"/>
          <w:sz w:val="24"/>
          <w:szCs w:val="24"/>
          <w:lang w:val="zh-CN"/>
        </w:rPr>
        <w:t>，不够时，可考虑借道</w:t>
      </w:r>
      <w:r w:rsidR="00F45D34">
        <w:rPr>
          <w:rFonts w:asciiTheme="minorEastAsia" w:hAnsiTheme="minorEastAsia" w:cs="宋体" w:hint="eastAsia"/>
          <w:kern w:val="0"/>
          <w:sz w:val="24"/>
          <w:szCs w:val="24"/>
          <w:lang w:val="zh-CN"/>
        </w:rPr>
        <w:t>）</w:t>
      </w:r>
      <w:r w:rsidRPr="00114439">
        <w:rPr>
          <w:rFonts w:asciiTheme="minorEastAsia" w:hAnsiTheme="minorEastAsia" w:cs="宋体" w:hint="eastAsia"/>
          <w:kern w:val="0"/>
          <w:sz w:val="24"/>
          <w:szCs w:val="24"/>
          <w:lang w:val="zh-CN"/>
        </w:rPr>
        <w:t>。</w:t>
      </w:r>
      <w:r w:rsidR="00280022">
        <w:rPr>
          <w:rFonts w:asciiTheme="minorEastAsia" w:hAnsiTheme="minorEastAsia" w:cs="宋体" w:hint="eastAsia"/>
          <w:kern w:val="0"/>
          <w:sz w:val="24"/>
          <w:szCs w:val="24"/>
          <w:lang w:val="zh-CN"/>
        </w:rPr>
        <w:t>对于多车道道路，可能需要到最左侧车道掉头。</w:t>
      </w:r>
      <w:r w:rsidR="001C074A">
        <w:rPr>
          <w:rFonts w:asciiTheme="minorEastAsia" w:hAnsiTheme="minorEastAsia" w:cs="宋体" w:hint="eastAsia"/>
          <w:kern w:val="0"/>
          <w:sz w:val="24"/>
          <w:szCs w:val="24"/>
          <w:lang w:val="zh-CN"/>
        </w:rPr>
        <w:t>（有的教练教的是在路口停车挂一档，确认后再起步掉头）</w:t>
      </w:r>
    </w:p>
    <w:p w:rsidR="006C1201"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驶入掉头区域时应左右观察路况，确认安全后驶入新车道正常行驶并关闭左转向灯</w:t>
      </w:r>
      <w:r w:rsidR="00AE6C0F">
        <w:rPr>
          <w:rFonts w:asciiTheme="minorEastAsia" w:hAnsiTheme="minorEastAsia" w:cs="宋体" w:hint="eastAsia"/>
          <w:kern w:val="0"/>
          <w:sz w:val="24"/>
          <w:szCs w:val="24"/>
          <w:lang w:val="zh-CN"/>
        </w:rPr>
        <w:t>，一档及时升到二档（如果是用一档掉头）</w:t>
      </w:r>
      <w:r w:rsidRPr="00114439">
        <w:rPr>
          <w:rFonts w:asciiTheme="minorEastAsia" w:hAnsiTheme="minorEastAsia" w:cs="宋体" w:hint="eastAsia"/>
          <w:kern w:val="0"/>
          <w:sz w:val="24"/>
          <w:szCs w:val="24"/>
          <w:lang w:val="zh-CN"/>
        </w:rPr>
        <w:t>。</w:t>
      </w:r>
    </w:p>
    <w:p w:rsidR="006C1201" w:rsidRPr="00F96C7D" w:rsidRDefault="006C1201"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sidRPr="00F96C7D">
        <w:rPr>
          <w:rFonts w:asciiTheme="minorEastAsia" w:hAnsiTheme="minorEastAsia" w:cs="宋体"/>
          <w:b/>
          <w:color w:val="984806" w:themeColor="accent6" w:themeShade="80"/>
          <w:kern w:val="0"/>
          <w:sz w:val="28"/>
          <w:szCs w:val="28"/>
          <w:lang w:val="zh-CN"/>
        </w:rPr>
        <w:t xml:space="preserve">06 </w:t>
      </w:r>
      <w:r w:rsidRPr="00F96C7D">
        <w:rPr>
          <w:rFonts w:asciiTheme="minorEastAsia" w:hAnsiTheme="minorEastAsia" w:cs="宋体" w:hint="eastAsia"/>
          <w:b/>
          <w:color w:val="984806" w:themeColor="accent6" w:themeShade="80"/>
          <w:kern w:val="0"/>
          <w:sz w:val="28"/>
          <w:szCs w:val="28"/>
          <w:lang w:val="zh-CN"/>
        </w:rPr>
        <w:t>路口直行</w:t>
      </w:r>
      <w:bookmarkStart w:id="5" w:name="lz"/>
      <w:bookmarkEnd w:id="5"/>
    </w:p>
    <w:p w:rsidR="006C1201" w:rsidRPr="004C2804" w:rsidRDefault="006C1201" w:rsidP="006C1201">
      <w:pPr>
        <w:autoSpaceDE w:val="0"/>
        <w:autoSpaceDN w:val="0"/>
        <w:adjustRightInd w:val="0"/>
        <w:ind w:firstLine="460"/>
        <w:jc w:val="left"/>
        <w:rPr>
          <w:rFonts w:asciiTheme="minorEastAsia" w:hAnsiTheme="minorEastAsia" w:cs="宋体"/>
          <w:b/>
          <w:kern w:val="0"/>
          <w:sz w:val="24"/>
          <w:szCs w:val="24"/>
          <w:u w:val="single"/>
          <w:lang w:val="zh-CN"/>
        </w:rPr>
      </w:pPr>
      <w:r w:rsidRPr="004C2804">
        <w:rPr>
          <w:rFonts w:asciiTheme="minorEastAsia" w:hAnsiTheme="minorEastAsia" w:cs="宋体" w:hint="eastAsia"/>
          <w:b/>
          <w:kern w:val="0"/>
          <w:sz w:val="24"/>
          <w:szCs w:val="24"/>
          <w:u w:val="single"/>
          <w:lang w:val="zh-CN"/>
        </w:rPr>
        <w:t>注意观察路况与信号灯，提前</w:t>
      </w:r>
      <w:r w:rsidR="004F6B8C">
        <w:rPr>
          <w:rFonts w:asciiTheme="minorEastAsia" w:hAnsiTheme="minorEastAsia" w:cs="宋体" w:hint="eastAsia"/>
          <w:b/>
          <w:kern w:val="0"/>
          <w:sz w:val="24"/>
          <w:szCs w:val="24"/>
          <w:u w:val="single"/>
          <w:lang w:val="zh-CN"/>
        </w:rPr>
        <w:t>点刹</w:t>
      </w:r>
      <w:r w:rsidRPr="004C2804">
        <w:rPr>
          <w:rFonts w:asciiTheme="minorEastAsia" w:hAnsiTheme="minorEastAsia" w:cs="宋体" w:hint="eastAsia"/>
          <w:b/>
          <w:kern w:val="0"/>
          <w:sz w:val="24"/>
          <w:szCs w:val="24"/>
          <w:u w:val="single"/>
          <w:lang w:val="zh-CN"/>
        </w:rPr>
        <w:t>减速</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当听到语音提示</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前方通过路口</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后，考生应减速慢行（</w:t>
      </w:r>
      <w:r w:rsidRPr="0096261F">
        <w:rPr>
          <w:rFonts w:asciiTheme="minorEastAsia" w:hAnsiTheme="minorEastAsia" w:cs="宋体" w:hint="eastAsia"/>
          <w:b/>
          <w:color w:val="4F81BD" w:themeColor="accent1"/>
          <w:kern w:val="0"/>
          <w:sz w:val="24"/>
          <w:szCs w:val="24"/>
          <w:lang w:val="zh-CN"/>
        </w:rPr>
        <w:t>刹车</w:t>
      </w:r>
      <w:r w:rsidRPr="00114439">
        <w:rPr>
          <w:rFonts w:asciiTheme="minorEastAsia" w:hAnsiTheme="minorEastAsia" w:cs="宋体" w:hint="eastAsia"/>
          <w:kern w:val="0"/>
          <w:sz w:val="24"/>
          <w:szCs w:val="24"/>
          <w:lang w:val="zh-CN"/>
        </w:rPr>
        <w:t>），观察道路交通情况，按照信号灯指示行驶，通过路口时，车速应低于</w:t>
      </w:r>
      <w:r w:rsidRPr="00114439">
        <w:rPr>
          <w:rFonts w:asciiTheme="minorEastAsia" w:hAnsiTheme="minorEastAsia" w:cs="宋体"/>
          <w:kern w:val="0"/>
          <w:sz w:val="24"/>
          <w:szCs w:val="24"/>
          <w:lang w:val="zh-CN"/>
        </w:rPr>
        <w:t>30km/h</w:t>
      </w:r>
      <w:r w:rsidRPr="00114439">
        <w:rPr>
          <w:rFonts w:asciiTheme="minorEastAsia" w:hAnsiTheme="minorEastAsia" w:cs="宋体" w:hint="eastAsia"/>
          <w:kern w:val="0"/>
          <w:sz w:val="24"/>
          <w:szCs w:val="24"/>
          <w:lang w:val="zh-CN"/>
        </w:rPr>
        <w:t>。</w:t>
      </w:r>
    </w:p>
    <w:p w:rsidR="006C1201" w:rsidRDefault="006C1201" w:rsidP="001F4EAB">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路口内禁止停车。</w:t>
      </w:r>
      <w:r w:rsidR="001F4EAB" w:rsidRPr="000B56BA">
        <w:rPr>
          <w:rFonts w:asciiTheme="minorEastAsia" w:hAnsiTheme="minorEastAsia" w:cs="宋体" w:hint="eastAsia"/>
          <w:kern w:val="0"/>
          <w:sz w:val="24"/>
          <w:szCs w:val="24"/>
          <w:lang w:val="zh-CN"/>
        </w:rPr>
        <w:t>注意交通信号灯变化，黄灯亮起时已过停止线的车辆继续通行。</w:t>
      </w:r>
    </w:p>
    <w:p w:rsidR="00140ADB" w:rsidRDefault="00140ADB" w:rsidP="001F4EAB">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路口内可以切换不</w:t>
      </w:r>
      <w:r w:rsidR="0076395B">
        <w:rPr>
          <w:rFonts w:asciiTheme="minorEastAsia" w:hAnsiTheme="minorEastAsia" w:cs="宋体" w:hint="eastAsia"/>
          <w:kern w:val="0"/>
          <w:sz w:val="24"/>
          <w:szCs w:val="24"/>
          <w:lang w:val="zh-CN"/>
        </w:rPr>
        <w:t>同</w:t>
      </w:r>
      <w:r>
        <w:rPr>
          <w:rFonts w:asciiTheme="minorEastAsia" w:hAnsiTheme="minorEastAsia" w:cs="宋体" w:hint="eastAsia"/>
          <w:kern w:val="0"/>
          <w:sz w:val="24"/>
          <w:szCs w:val="24"/>
          <w:lang w:val="zh-CN"/>
        </w:rPr>
        <w:t>车道，如切到右车道方便做超车项目；</w:t>
      </w:r>
    </w:p>
    <w:p w:rsidR="006C050E" w:rsidRPr="00114439" w:rsidRDefault="00F170A2" w:rsidP="006C1201">
      <w:pPr>
        <w:autoSpaceDE w:val="0"/>
        <w:autoSpaceDN w:val="0"/>
        <w:adjustRightInd w:val="0"/>
        <w:ind w:firstLine="460"/>
        <w:jc w:val="left"/>
        <w:rPr>
          <w:rFonts w:asciiTheme="minorEastAsia" w:hAnsiTheme="minorEastAsia" w:cs="宋体"/>
          <w:kern w:val="0"/>
          <w:sz w:val="24"/>
          <w:szCs w:val="24"/>
          <w:lang w:val="zh-CN"/>
        </w:rPr>
      </w:pPr>
      <w:r w:rsidRPr="00F170A2">
        <w:rPr>
          <w:rFonts w:asciiTheme="minorEastAsia" w:hAnsiTheme="minorEastAsia" w:cs="宋体" w:hint="eastAsia"/>
          <w:b/>
          <w:color w:val="4F81BD" w:themeColor="accent1"/>
          <w:kern w:val="0"/>
          <w:sz w:val="24"/>
          <w:szCs w:val="24"/>
          <w:lang w:val="zh-CN"/>
        </w:rPr>
        <w:t>让行</w:t>
      </w:r>
      <w:r w:rsidR="006C050E">
        <w:rPr>
          <w:rFonts w:asciiTheme="minorEastAsia" w:hAnsiTheme="minorEastAsia" w:cs="宋体" w:hint="eastAsia"/>
          <w:kern w:val="0"/>
          <w:sz w:val="24"/>
          <w:szCs w:val="24"/>
          <w:lang w:val="zh-CN"/>
        </w:rPr>
        <w:t>：转弯让直行，右转让左转，都是直行让右边的直行优先通行。</w:t>
      </w:r>
    </w:p>
    <w:p w:rsidR="006C1201" w:rsidRPr="00F96C7D" w:rsidRDefault="006C1201"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sidRPr="00F96C7D">
        <w:rPr>
          <w:rFonts w:asciiTheme="minorEastAsia" w:hAnsiTheme="minorEastAsia" w:cs="宋体"/>
          <w:b/>
          <w:color w:val="984806" w:themeColor="accent6" w:themeShade="80"/>
          <w:kern w:val="0"/>
          <w:sz w:val="28"/>
          <w:szCs w:val="28"/>
          <w:lang w:val="zh-CN"/>
        </w:rPr>
        <w:t xml:space="preserve">07 </w:t>
      </w:r>
      <w:r w:rsidRPr="00F96C7D">
        <w:rPr>
          <w:rFonts w:asciiTheme="minorEastAsia" w:hAnsiTheme="minorEastAsia" w:cs="宋体" w:hint="eastAsia"/>
          <w:b/>
          <w:color w:val="984806" w:themeColor="accent6" w:themeShade="80"/>
          <w:kern w:val="0"/>
          <w:sz w:val="28"/>
          <w:szCs w:val="28"/>
          <w:lang w:val="zh-CN"/>
        </w:rPr>
        <w:t>路口左转弯</w:t>
      </w:r>
      <w:bookmarkStart w:id="6" w:name="lzw"/>
      <w:bookmarkEnd w:id="6"/>
    </w:p>
    <w:p w:rsidR="006C1201" w:rsidRPr="004C2804" w:rsidRDefault="006C1201" w:rsidP="006C1201">
      <w:pPr>
        <w:autoSpaceDE w:val="0"/>
        <w:autoSpaceDN w:val="0"/>
        <w:adjustRightInd w:val="0"/>
        <w:ind w:firstLine="460"/>
        <w:jc w:val="left"/>
        <w:rPr>
          <w:rFonts w:asciiTheme="minorEastAsia" w:hAnsiTheme="minorEastAsia" w:cs="宋体"/>
          <w:b/>
          <w:kern w:val="0"/>
          <w:sz w:val="24"/>
          <w:szCs w:val="24"/>
          <w:u w:val="single"/>
          <w:lang w:val="zh-CN"/>
        </w:rPr>
      </w:pPr>
      <w:r w:rsidRPr="004C2804">
        <w:rPr>
          <w:rFonts w:asciiTheme="minorEastAsia" w:hAnsiTheme="minorEastAsia" w:cs="宋体" w:hint="eastAsia"/>
          <w:b/>
          <w:kern w:val="0"/>
          <w:sz w:val="24"/>
          <w:szCs w:val="24"/>
          <w:u w:val="single"/>
          <w:lang w:val="zh-CN"/>
        </w:rPr>
        <w:t>左转转大弯</w:t>
      </w:r>
      <w:r w:rsidR="00B10BC6">
        <w:rPr>
          <w:rFonts w:asciiTheme="minorEastAsia" w:hAnsiTheme="minorEastAsia" w:cs="宋体" w:hint="eastAsia"/>
          <w:b/>
          <w:kern w:val="0"/>
          <w:sz w:val="24"/>
          <w:szCs w:val="24"/>
          <w:u w:val="single"/>
          <w:lang w:val="zh-CN"/>
        </w:rPr>
        <w:t>，打左灯+点刹减速</w:t>
      </w:r>
    </w:p>
    <w:p w:rsidR="001C074A" w:rsidRPr="00114439" w:rsidRDefault="001C074A"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提前进入左转弯车道。</w:t>
      </w:r>
    </w:p>
    <w:p w:rsidR="006C1201"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当听到语音提示</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前方路口左转弯</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后，开</w:t>
      </w:r>
      <w:r w:rsidRPr="00671646">
        <w:rPr>
          <w:rFonts w:asciiTheme="minorEastAsia" w:hAnsiTheme="minorEastAsia" w:cs="宋体" w:hint="eastAsia"/>
          <w:b/>
          <w:color w:val="4F81BD" w:themeColor="accent1"/>
          <w:kern w:val="0"/>
          <w:sz w:val="24"/>
          <w:szCs w:val="24"/>
          <w:lang w:val="zh-CN"/>
        </w:rPr>
        <w:t>左转向灯</w:t>
      </w:r>
      <w:r w:rsidRPr="00114439">
        <w:rPr>
          <w:rFonts w:asciiTheme="minorEastAsia" w:hAnsiTheme="minorEastAsia" w:cs="宋体" w:hint="eastAsia"/>
          <w:kern w:val="0"/>
          <w:sz w:val="24"/>
          <w:szCs w:val="24"/>
          <w:lang w:val="zh-CN"/>
        </w:rPr>
        <w:t>（大于</w:t>
      </w:r>
      <w:r w:rsidRPr="00114439">
        <w:rPr>
          <w:rFonts w:asciiTheme="minorEastAsia" w:hAnsiTheme="minorEastAsia" w:cs="宋体"/>
          <w:kern w:val="0"/>
          <w:sz w:val="24"/>
          <w:szCs w:val="24"/>
          <w:lang w:val="zh-CN"/>
        </w:rPr>
        <w:t>3</w:t>
      </w:r>
      <w:r w:rsidRPr="00114439">
        <w:rPr>
          <w:rFonts w:asciiTheme="minorEastAsia" w:hAnsiTheme="minorEastAsia" w:cs="宋体" w:hint="eastAsia"/>
          <w:kern w:val="0"/>
          <w:sz w:val="24"/>
          <w:szCs w:val="24"/>
          <w:lang w:val="zh-CN"/>
        </w:rPr>
        <w:t>秒）后，</w:t>
      </w:r>
      <w:r w:rsidR="001C074A">
        <w:rPr>
          <w:rFonts w:asciiTheme="minorEastAsia" w:hAnsiTheme="minorEastAsia" w:cs="宋体" w:hint="eastAsia"/>
          <w:kern w:val="0"/>
          <w:sz w:val="24"/>
          <w:szCs w:val="24"/>
          <w:lang w:val="zh-CN"/>
        </w:rPr>
        <w:t>在左转标识处点刹减速，</w:t>
      </w:r>
      <w:r w:rsidR="00CC4E74">
        <w:rPr>
          <w:rFonts w:asciiTheme="minorEastAsia" w:hAnsiTheme="minorEastAsia" w:cs="宋体" w:hint="eastAsia"/>
          <w:kern w:val="0"/>
          <w:sz w:val="24"/>
          <w:szCs w:val="24"/>
          <w:lang w:val="zh-CN"/>
        </w:rPr>
        <w:t>左边、后方观察安全后</w:t>
      </w:r>
      <w:r w:rsidRPr="00114439">
        <w:rPr>
          <w:rFonts w:asciiTheme="minorEastAsia" w:hAnsiTheme="minorEastAsia" w:cs="宋体" w:hint="eastAsia"/>
          <w:kern w:val="0"/>
          <w:sz w:val="24"/>
          <w:szCs w:val="24"/>
          <w:lang w:val="zh-CN"/>
        </w:rPr>
        <w:t>按导向箭头车道左转至行车道。</w:t>
      </w:r>
    </w:p>
    <w:p w:rsidR="00E65A72" w:rsidRPr="00114439" w:rsidRDefault="00F170A2" w:rsidP="00E65A72">
      <w:pPr>
        <w:autoSpaceDE w:val="0"/>
        <w:autoSpaceDN w:val="0"/>
        <w:adjustRightInd w:val="0"/>
        <w:ind w:firstLine="460"/>
        <w:jc w:val="left"/>
        <w:rPr>
          <w:rFonts w:asciiTheme="minorEastAsia" w:hAnsiTheme="minorEastAsia" w:cs="宋体"/>
          <w:kern w:val="0"/>
          <w:sz w:val="24"/>
          <w:szCs w:val="24"/>
          <w:lang w:val="zh-CN"/>
        </w:rPr>
      </w:pPr>
      <w:r w:rsidRPr="00F170A2">
        <w:rPr>
          <w:rFonts w:asciiTheme="minorEastAsia" w:hAnsiTheme="minorEastAsia" w:cs="宋体" w:hint="eastAsia"/>
          <w:b/>
          <w:color w:val="4F81BD" w:themeColor="accent1"/>
          <w:kern w:val="0"/>
          <w:sz w:val="24"/>
          <w:szCs w:val="24"/>
          <w:lang w:val="zh-CN"/>
        </w:rPr>
        <w:t>让行</w:t>
      </w:r>
      <w:r w:rsidR="00E65A72">
        <w:rPr>
          <w:rFonts w:asciiTheme="minorEastAsia" w:hAnsiTheme="minorEastAsia" w:cs="宋体" w:hint="eastAsia"/>
          <w:kern w:val="0"/>
          <w:sz w:val="24"/>
          <w:szCs w:val="24"/>
          <w:lang w:val="zh-CN"/>
        </w:rPr>
        <w:t>：转弯让直行，右转让左转，都是直行让右边的直行优先通行。</w:t>
      </w:r>
    </w:p>
    <w:p w:rsidR="006C1201" w:rsidRPr="00F96C7D" w:rsidRDefault="006C1201"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sidRPr="00F96C7D">
        <w:rPr>
          <w:rFonts w:asciiTheme="minorEastAsia" w:hAnsiTheme="minorEastAsia" w:cs="宋体"/>
          <w:b/>
          <w:color w:val="984806" w:themeColor="accent6" w:themeShade="80"/>
          <w:kern w:val="0"/>
          <w:sz w:val="28"/>
          <w:szCs w:val="28"/>
          <w:lang w:val="zh-CN"/>
        </w:rPr>
        <w:lastRenderedPageBreak/>
        <w:t xml:space="preserve">08 </w:t>
      </w:r>
      <w:r w:rsidRPr="00F96C7D">
        <w:rPr>
          <w:rFonts w:asciiTheme="minorEastAsia" w:hAnsiTheme="minorEastAsia" w:cs="宋体" w:hint="eastAsia"/>
          <w:b/>
          <w:color w:val="984806" w:themeColor="accent6" w:themeShade="80"/>
          <w:kern w:val="0"/>
          <w:sz w:val="28"/>
          <w:szCs w:val="28"/>
          <w:lang w:val="zh-CN"/>
        </w:rPr>
        <w:t>通过公交车站</w:t>
      </w:r>
      <w:bookmarkStart w:id="7" w:name="tg"/>
      <w:bookmarkEnd w:id="7"/>
    </w:p>
    <w:p w:rsidR="006C1201" w:rsidRPr="004C2804" w:rsidRDefault="006C1201" w:rsidP="006C1201">
      <w:pPr>
        <w:autoSpaceDE w:val="0"/>
        <w:autoSpaceDN w:val="0"/>
        <w:adjustRightInd w:val="0"/>
        <w:ind w:firstLine="460"/>
        <w:jc w:val="left"/>
        <w:rPr>
          <w:rFonts w:asciiTheme="minorEastAsia" w:hAnsiTheme="minorEastAsia" w:cs="宋体"/>
          <w:b/>
          <w:kern w:val="0"/>
          <w:sz w:val="24"/>
          <w:szCs w:val="24"/>
          <w:u w:val="single"/>
          <w:lang w:val="zh-CN"/>
        </w:rPr>
      </w:pPr>
      <w:r w:rsidRPr="004C2804">
        <w:rPr>
          <w:rFonts w:asciiTheme="minorEastAsia" w:hAnsiTheme="minorEastAsia" w:cs="宋体" w:hint="eastAsia"/>
          <w:b/>
          <w:kern w:val="0"/>
          <w:sz w:val="24"/>
          <w:szCs w:val="24"/>
          <w:u w:val="single"/>
          <w:lang w:val="zh-CN"/>
        </w:rPr>
        <w:t>提前</w:t>
      </w:r>
      <w:r w:rsidR="000209DF">
        <w:rPr>
          <w:rFonts w:asciiTheme="minorEastAsia" w:hAnsiTheme="minorEastAsia" w:cs="宋体" w:hint="eastAsia"/>
          <w:b/>
          <w:kern w:val="0"/>
          <w:sz w:val="24"/>
          <w:szCs w:val="24"/>
          <w:u w:val="single"/>
          <w:lang w:val="zh-CN"/>
        </w:rPr>
        <w:t>点刹</w:t>
      </w:r>
      <w:r w:rsidRPr="004C2804">
        <w:rPr>
          <w:rFonts w:asciiTheme="minorEastAsia" w:hAnsiTheme="minorEastAsia" w:cs="宋体" w:hint="eastAsia"/>
          <w:b/>
          <w:kern w:val="0"/>
          <w:sz w:val="24"/>
          <w:szCs w:val="24"/>
          <w:u w:val="single"/>
          <w:lang w:val="zh-CN"/>
        </w:rPr>
        <w:t>减速，不要抢行</w:t>
      </w:r>
    </w:p>
    <w:p w:rsidR="006C1201" w:rsidRDefault="00AB2B9B"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通常没有语音提示</w:t>
      </w:r>
      <w:r w:rsidR="006C1201" w:rsidRPr="00114439">
        <w:rPr>
          <w:rFonts w:asciiTheme="minorEastAsia" w:hAnsiTheme="minorEastAsia" w:cs="宋体" w:hint="eastAsia"/>
          <w:kern w:val="0"/>
          <w:sz w:val="24"/>
          <w:szCs w:val="24"/>
          <w:lang w:val="zh-CN"/>
        </w:rPr>
        <w:t>，考生应</w:t>
      </w:r>
      <w:r w:rsidR="001C074A">
        <w:rPr>
          <w:rFonts w:asciiTheme="minorEastAsia" w:hAnsiTheme="minorEastAsia" w:cs="宋体" w:hint="eastAsia"/>
          <w:kern w:val="0"/>
          <w:sz w:val="24"/>
          <w:szCs w:val="24"/>
          <w:lang w:val="zh-CN"/>
        </w:rPr>
        <w:t>在站台前5米左右</w:t>
      </w:r>
      <w:r w:rsidR="001C074A">
        <w:rPr>
          <w:rFonts w:asciiTheme="minorEastAsia" w:hAnsiTheme="minorEastAsia" w:cs="宋体" w:hint="eastAsia"/>
          <w:b/>
          <w:color w:val="4F81BD" w:themeColor="accent1"/>
          <w:kern w:val="0"/>
          <w:sz w:val="24"/>
          <w:szCs w:val="24"/>
          <w:lang w:val="zh-CN"/>
        </w:rPr>
        <w:t>点刹减速</w:t>
      </w:r>
      <w:r w:rsidR="006C1201" w:rsidRPr="00114439">
        <w:rPr>
          <w:rFonts w:asciiTheme="minorEastAsia" w:hAnsiTheme="minorEastAsia" w:cs="宋体" w:hint="eastAsia"/>
          <w:kern w:val="0"/>
          <w:sz w:val="24"/>
          <w:szCs w:val="24"/>
          <w:lang w:val="zh-CN"/>
        </w:rPr>
        <w:t>或在进入该区域前车速低于</w:t>
      </w:r>
      <w:r w:rsidR="006C1201" w:rsidRPr="00114439">
        <w:rPr>
          <w:rFonts w:asciiTheme="minorEastAsia" w:hAnsiTheme="minorEastAsia" w:cs="宋体"/>
          <w:kern w:val="0"/>
          <w:sz w:val="24"/>
          <w:szCs w:val="24"/>
          <w:lang w:val="zh-CN"/>
        </w:rPr>
        <w:t>30km/h</w:t>
      </w:r>
      <w:r w:rsidR="006C1201" w:rsidRPr="00114439">
        <w:rPr>
          <w:rFonts w:asciiTheme="minorEastAsia" w:hAnsiTheme="minorEastAsia" w:cs="宋体" w:hint="eastAsia"/>
          <w:kern w:val="0"/>
          <w:sz w:val="24"/>
          <w:szCs w:val="24"/>
          <w:lang w:val="zh-CN"/>
        </w:rPr>
        <w:t>，左右（扭头）观察，</w:t>
      </w:r>
      <w:r w:rsidR="006C1201" w:rsidRPr="001F4EAB">
        <w:rPr>
          <w:rFonts w:asciiTheme="minorEastAsia" w:hAnsiTheme="minorEastAsia" w:cs="宋体" w:hint="eastAsia"/>
          <w:b/>
          <w:color w:val="4F81BD" w:themeColor="accent1"/>
          <w:kern w:val="0"/>
          <w:sz w:val="24"/>
          <w:szCs w:val="24"/>
          <w:lang w:val="zh-CN"/>
        </w:rPr>
        <w:t>注意避让</w:t>
      </w:r>
      <w:r w:rsidR="006C1201" w:rsidRPr="00114439">
        <w:rPr>
          <w:rFonts w:asciiTheme="minorEastAsia" w:hAnsiTheme="minorEastAsia" w:cs="宋体" w:hint="eastAsia"/>
          <w:kern w:val="0"/>
          <w:sz w:val="24"/>
          <w:szCs w:val="24"/>
          <w:lang w:val="zh-CN"/>
        </w:rPr>
        <w:t>公交车辆及行人</w:t>
      </w:r>
      <w:r w:rsidR="000B56BA" w:rsidRPr="000B56BA">
        <w:rPr>
          <w:rFonts w:asciiTheme="minorEastAsia" w:hAnsiTheme="minorEastAsia" w:cs="宋体" w:hint="eastAsia"/>
          <w:kern w:val="0"/>
          <w:sz w:val="24"/>
          <w:szCs w:val="24"/>
          <w:lang w:val="zh-CN"/>
        </w:rPr>
        <w:t>，禁止鸣笛催促。</w:t>
      </w:r>
      <w:r w:rsidR="006C1201" w:rsidRPr="00114439">
        <w:rPr>
          <w:rFonts w:asciiTheme="minorEastAsia" w:hAnsiTheme="minorEastAsia" w:cs="宋体" w:hint="eastAsia"/>
          <w:kern w:val="0"/>
          <w:sz w:val="24"/>
          <w:szCs w:val="24"/>
          <w:lang w:val="zh-CN"/>
        </w:rPr>
        <w:t>确认安全后方可通过。</w:t>
      </w:r>
    </w:p>
    <w:p w:rsidR="006C1201" w:rsidRPr="00F96C7D" w:rsidRDefault="006C1201"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sidRPr="00F96C7D">
        <w:rPr>
          <w:rFonts w:asciiTheme="minorEastAsia" w:hAnsiTheme="minorEastAsia" w:cs="宋体"/>
          <w:b/>
          <w:color w:val="984806" w:themeColor="accent6" w:themeShade="80"/>
          <w:kern w:val="0"/>
          <w:sz w:val="28"/>
          <w:szCs w:val="28"/>
          <w:lang w:val="zh-CN"/>
        </w:rPr>
        <w:t xml:space="preserve">09 </w:t>
      </w:r>
      <w:r w:rsidRPr="00F96C7D">
        <w:rPr>
          <w:rFonts w:asciiTheme="minorEastAsia" w:hAnsiTheme="minorEastAsia" w:cs="宋体" w:hint="eastAsia"/>
          <w:b/>
          <w:color w:val="984806" w:themeColor="accent6" w:themeShade="80"/>
          <w:kern w:val="0"/>
          <w:sz w:val="28"/>
          <w:szCs w:val="28"/>
          <w:lang w:val="zh-CN"/>
        </w:rPr>
        <w:t>加减挡操作</w:t>
      </w:r>
      <w:bookmarkStart w:id="8" w:name="j"/>
      <w:bookmarkEnd w:id="8"/>
    </w:p>
    <w:p w:rsidR="006C1201" w:rsidRPr="004C2804" w:rsidRDefault="006C1201" w:rsidP="006C1201">
      <w:pPr>
        <w:autoSpaceDE w:val="0"/>
        <w:autoSpaceDN w:val="0"/>
        <w:adjustRightInd w:val="0"/>
        <w:ind w:firstLine="460"/>
        <w:jc w:val="left"/>
        <w:rPr>
          <w:rFonts w:asciiTheme="minorEastAsia" w:hAnsiTheme="minorEastAsia" w:cs="宋体"/>
          <w:b/>
          <w:kern w:val="0"/>
          <w:sz w:val="24"/>
          <w:szCs w:val="24"/>
          <w:u w:val="single"/>
          <w:lang w:val="zh-CN"/>
        </w:rPr>
      </w:pPr>
      <w:r w:rsidRPr="004C2804">
        <w:rPr>
          <w:rFonts w:asciiTheme="minorEastAsia" w:hAnsiTheme="minorEastAsia" w:cs="宋体" w:hint="eastAsia"/>
          <w:b/>
          <w:kern w:val="0"/>
          <w:sz w:val="24"/>
          <w:szCs w:val="24"/>
          <w:u w:val="single"/>
          <w:lang w:val="zh-CN"/>
        </w:rPr>
        <w:t>完成从</w:t>
      </w:r>
      <w:r w:rsidRPr="004C2804">
        <w:rPr>
          <w:rFonts w:asciiTheme="minorEastAsia" w:hAnsiTheme="minorEastAsia" w:cs="宋体"/>
          <w:b/>
          <w:kern w:val="0"/>
          <w:sz w:val="24"/>
          <w:szCs w:val="24"/>
          <w:u w:val="single"/>
          <w:lang w:val="zh-CN"/>
        </w:rPr>
        <w:t>2</w:t>
      </w:r>
      <w:r w:rsidRPr="004C2804">
        <w:rPr>
          <w:rFonts w:asciiTheme="minorEastAsia" w:hAnsiTheme="minorEastAsia" w:cs="宋体" w:hint="eastAsia"/>
          <w:b/>
          <w:kern w:val="0"/>
          <w:sz w:val="24"/>
          <w:szCs w:val="24"/>
          <w:u w:val="single"/>
          <w:lang w:val="zh-CN"/>
        </w:rPr>
        <w:t>挡至</w:t>
      </w:r>
      <w:r w:rsidRPr="004C2804">
        <w:rPr>
          <w:rFonts w:asciiTheme="minorEastAsia" w:hAnsiTheme="minorEastAsia" w:cs="宋体"/>
          <w:b/>
          <w:kern w:val="0"/>
          <w:sz w:val="24"/>
          <w:szCs w:val="24"/>
          <w:u w:val="single"/>
          <w:lang w:val="zh-CN"/>
        </w:rPr>
        <w:t>4</w:t>
      </w:r>
      <w:r w:rsidRPr="004C2804">
        <w:rPr>
          <w:rFonts w:asciiTheme="minorEastAsia" w:hAnsiTheme="minorEastAsia" w:cs="宋体" w:hint="eastAsia"/>
          <w:b/>
          <w:kern w:val="0"/>
          <w:sz w:val="24"/>
          <w:szCs w:val="24"/>
          <w:u w:val="single"/>
          <w:lang w:val="zh-CN"/>
        </w:rPr>
        <w:t>挡的加减挡位操作。</w:t>
      </w:r>
    </w:p>
    <w:p w:rsidR="006C1201"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当听到语音提示</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请完成加减档动作</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后，考生应该将速度提升后，将挡位逐级加到</w:t>
      </w:r>
      <w:r w:rsidRPr="00114439">
        <w:rPr>
          <w:rFonts w:asciiTheme="minorEastAsia" w:hAnsiTheme="minorEastAsia" w:cs="宋体"/>
          <w:kern w:val="0"/>
          <w:sz w:val="24"/>
          <w:szCs w:val="24"/>
          <w:lang w:val="zh-CN"/>
        </w:rPr>
        <w:t>4</w:t>
      </w:r>
      <w:r w:rsidRPr="00114439">
        <w:rPr>
          <w:rFonts w:asciiTheme="minorEastAsia" w:hAnsiTheme="minorEastAsia" w:cs="宋体" w:hint="eastAsia"/>
          <w:kern w:val="0"/>
          <w:sz w:val="24"/>
          <w:szCs w:val="24"/>
          <w:lang w:val="zh-CN"/>
        </w:rPr>
        <w:t>挡，并</w:t>
      </w:r>
      <w:r w:rsidRPr="001F4EAB">
        <w:rPr>
          <w:rFonts w:asciiTheme="minorEastAsia" w:hAnsiTheme="minorEastAsia" w:cs="宋体" w:hint="eastAsia"/>
          <w:b/>
          <w:color w:val="4F81BD" w:themeColor="accent1"/>
          <w:kern w:val="0"/>
          <w:sz w:val="24"/>
          <w:szCs w:val="24"/>
          <w:lang w:val="zh-CN"/>
        </w:rPr>
        <w:t>在</w:t>
      </w:r>
      <w:r w:rsidRPr="001F4EAB">
        <w:rPr>
          <w:rFonts w:asciiTheme="minorEastAsia" w:hAnsiTheme="minorEastAsia" w:cs="宋体"/>
          <w:b/>
          <w:color w:val="4F81BD" w:themeColor="accent1"/>
          <w:kern w:val="0"/>
          <w:sz w:val="24"/>
          <w:szCs w:val="24"/>
          <w:lang w:val="zh-CN"/>
        </w:rPr>
        <w:t>4</w:t>
      </w:r>
      <w:r w:rsidRPr="001F4EAB">
        <w:rPr>
          <w:rFonts w:asciiTheme="minorEastAsia" w:hAnsiTheme="minorEastAsia" w:cs="宋体" w:hint="eastAsia"/>
          <w:b/>
          <w:color w:val="4F81BD" w:themeColor="accent1"/>
          <w:kern w:val="0"/>
          <w:sz w:val="24"/>
          <w:szCs w:val="24"/>
          <w:lang w:val="zh-CN"/>
        </w:rPr>
        <w:t>挡保持</w:t>
      </w:r>
      <w:r w:rsidRPr="001F4EAB">
        <w:rPr>
          <w:rFonts w:asciiTheme="minorEastAsia" w:hAnsiTheme="minorEastAsia" w:cs="宋体"/>
          <w:b/>
          <w:color w:val="4F81BD" w:themeColor="accent1"/>
          <w:kern w:val="0"/>
          <w:sz w:val="24"/>
          <w:szCs w:val="24"/>
          <w:lang w:val="zh-CN"/>
        </w:rPr>
        <w:t>5</w:t>
      </w:r>
      <w:r w:rsidRPr="001F4EAB">
        <w:rPr>
          <w:rFonts w:asciiTheme="minorEastAsia" w:hAnsiTheme="minorEastAsia" w:cs="宋体" w:hint="eastAsia"/>
          <w:b/>
          <w:color w:val="4F81BD" w:themeColor="accent1"/>
          <w:kern w:val="0"/>
          <w:sz w:val="24"/>
          <w:szCs w:val="24"/>
          <w:lang w:val="zh-CN"/>
        </w:rPr>
        <w:t>秒</w:t>
      </w:r>
      <w:r w:rsidR="00236818">
        <w:rPr>
          <w:rFonts w:asciiTheme="minorEastAsia" w:hAnsiTheme="minorEastAsia" w:cs="宋体" w:hint="eastAsia"/>
          <w:b/>
          <w:color w:val="4F81BD" w:themeColor="accent1"/>
          <w:kern w:val="0"/>
          <w:sz w:val="24"/>
          <w:szCs w:val="24"/>
          <w:lang w:val="zh-CN"/>
        </w:rPr>
        <w:t>（约55米左右距离）</w:t>
      </w:r>
      <w:r w:rsidRPr="00114439">
        <w:rPr>
          <w:rFonts w:asciiTheme="minorEastAsia" w:hAnsiTheme="minorEastAsia" w:cs="宋体" w:hint="eastAsia"/>
          <w:kern w:val="0"/>
          <w:sz w:val="24"/>
          <w:szCs w:val="24"/>
          <w:lang w:val="zh-CN"/>
        </w:rPr>
        <w:t>行驶时间后，减速并逐级将挡位减至</w:t>
      </w:r>
      <w:r w:rsidRPr="00114439">
        <w:rPr>
          <w:rFonts w:asciiTheme="minorEastAsia" w:hAnsiTheme="minorEastAsia" w:cs="宋体"/>
          <w:kern w:val="0"/>
          <w:sz w:val="24"/>
          <w:szCs w:val="24"/>
          <w:lang w:val="zh-CN"/>
        </w:rPr>
        <w:t>2</w:t>
      </w:r>
      <w:r w:rsidRPr="00114439">
        <w:rPr>
          <w:rFonts w:asciiTheme="minorEastAsia" w:hAnsiTheme="minorEastAsia" w:cs="宋体" w:hint="eastAsia"/>
          <w:kern w:val="0"/>
          <w:sz w:val="24"/>
          <w:szCs w:val="24"/>
          <w:lang w:val="zh-CN"/>
        </w:rPr>
        <w:t>挡</w:t>
      </w:r>
      <w:r w:rsidR="002470A0">
        <w:rPr>
          <w:rFonts w:asciiTheme="minorEastAsia" w:hAnsiTheme="minorEastAsia" w:cs="宋体" w:hint="eastAsia"/>
          <w:kern w:val="0"/>
          <w:sz w:val="24"/>
          <w:szCs w:val="24"/>
          <w:lang w:val="zh-CN"/>
        </w:rPr>
        <w:t>（有的考场可直接由4档降到二档）</w:t>
      </w:r>
      <w:r w:rsidRPr="00114439">
        <w:rPr>
          <w:rFonts w:asciiTheme="minorEastAsia" w:hAnsiTheme="minorEastAsia" w:cs="宋体" w:hint="eastAsia"/>
          <w:kern w:val="0"/>
          <w:sz w:val="24"/>
          <w:szCs w:val="24"/>
          <w:lang w:val="zh-CN"/>
        </w:rPr>
        <w:t>。</w:t>
      </w:r>
    </w:p>
    <w:p w:rsidR="0064571E" w:rsidRDefault="0064571E" w:rsidP="006C1201">
      <w:pPr>
        <w:autoSpaceDE w:val="0"/>
        <w:autoSpaceDN w:val="0"/>
        <w:adjustRightInd w:val="0"/>
        <w:ind w:firstLine="460"/>
        <w:jc w:val="left"/>
        <w:rPr>
          <w:rFonts w:asciiTheme="minorEastAsia" w:hAnsiTheme="minorEastAsia" w:cs="宋体"/>
          <w:kern w:val="0"/>
          <w:sz w:val="24"/>
          <w:szCs w:val="24"/>
          <w:lang w:val="zh-CN"/>
        </w:rPr>
      </w:pPr>
      <w:r w:rsidRPr="0064571E">
        <w:rPr>
          <w:rFonts w:asciiTheme="minorEastAsia" w:hAnsiTheme="minorEastAsia" w:cs="宋体" w:hint="eastAsia"/>
          <w:kern w:val="0"/>
          <w:sz w:val="24"/>
          <w:szCs w:val="24"/>
          <w:lang w:val="zh-CN"/>
        </w:rPr>
        <w:t>加减挡操作注意挡速匹配。一挡不超20km/h,二挡20-30km/h,三挡30-40km/h。换挡时左手稳住方向盘，右脚离开油门，离合器踩到底。</w:t>
      </w:r>
      <w:r w:rsidRPr="001F4EAB">
        <w:rPr>
          <w:rFonts w:asciiTheme="minorEastAsia" w:hAnsiTheme="minorEastAsia" w:cs="宋体" w:hint="eastAsia"/>
          <w:b/>
          <w:color w:val="4F81BD" w:themeColor="accent1"/>
          <w:kern w:val="0"/>
          <w:sz w:val="24"/>
          <w:szCs w:val="24"/>
          <w:lang w:val="zh-CN"/>
        </w:rPr>
        <w:t>禁止低头看挡</w:t>
      </w:r>
      <w:r w:rsidRPr="0064571E">
        <w:rPr>
          <w:rFonts w:asciiTheme="minorEastAsia" w:hAnsiTheme="minorEastAsia" w:cs="宋体" w:hint="eastAsia"/>
          <w:kern w:val="0"/>
          <w:sz w:val="24"/>
          <w:szCs w:val="24"/>
          <w:lang w:val="zh-CN"/>
        </w:rPr>
        <w:t>，禁止越级加挡。</w:t>
      </w:r>
    </w:p>
    <w:p w:rsidR="008D4375" w:rsidRDefault="008D4375"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加档时机：如踩下油门，发动机声音变大，而车速提高不大，说明动力充足，可换入</w:t>
      </w:r>
      <w:r w:rsidR="002B3D4C">
        <w:rPr>
          <w:rFonts w:asciiTheme="minorEastAsia" w:hAnsiTheme="minorEastAsia" w:cs="宋体" w:hint="eastAsia"/>
          <w:kern w:val="0"/>
          <w:sz w:val="24"/>
          <w:szCs w:val="24"/>
          <w:lang w:val="zh-CN"/>
        </w:rPr>
        <w:t>高</w:t>
      </w:r>
      <w:r>
        <w:rPr>
          <w:rFonts w:asciiTheme="minorEastAsia" w:hAnsiTheme="minorEastAsia" w:cs="宋体" w:hint="eastAsia"/>
          <w:kern w:val="0"/>
          <w:sz w:val="24"/>
          <w:szCs w:val="24"/>
          <w:lang w:val="zh-CN"/>
        </w:rPr>
        <w:t>一级档位；</w:t>
      </w:r>
    </w:p>
    <w:p w:rsidR="008D4375" w:rsidRDefault="008D4375"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减档时机：如果发动机声音变低（转速下降），车速逐级下降，说明动力不足，应迅速减档。减一级档位后，如果能保持稳速行驶或加速行驶，说明换档时机合适。</w:t>
      </w:r>
    </w:p>
    <w:p w:rsidR="001C074A" w:rsidRDefault="001C074A"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不低头，瞟速度表确认速度，加油到25，二档换三档，加油到35码，三档换四档，加油到40码，保持行驶5秒后，踩刹减速到30码以下，四档换二档；</w:t>
      </w:r>
    </w:p>
    <w:p w:rsidR="00BD6DCD" w:rsidRPr="00BD6DCD" w:rsidRDefault="00BD6DCD" w:rsidP="00BD6DCD">
      <w:pPr>
        <w:autoSpaceDE w:val="0"/>
        <w:autoSpaceDN w:val="0"/>
        <w:adjustRightInd w:val="0"/>
        <w:ind w:firstLine="460"/>
        <w:jc w:val="left"/>
        <w:rPr>
          <w:rFonts w:asciiTheme="minorEastAsia" w:hAnsiTheme="minorEastAsia" w:cs="宋体"/>
          <w:kern w:val="0"/>
          <w:sz w:val="24"/>
          <w:szCs w:val="24"/>
          <w:lang w:val="zh-CN"/>
        </w:rPr>
      </w:pPr>
      <w:r w:rsidRPr="00BD6DCD">
        <w:rPr>
          <w:rFonts w:asciiTheme="minorEastAsia" w:hAnsiTheme="minorEastAsia" w:cs="宋体" w:hint="eastAsia"/>
          <w:kern w:val="0"/>
          <w:sz w:val="24"/>
          <w:szCs w:val="24"/>
          <w:lang w:val="zh-CN"/>
        </w:rPr>
        <w:t>要在确定与前车特别是考试车（速度更慢，需要的距离更长）有足够长的安全距离才做加减档，在5秒过程里，要备要刹车；</w:t>
      </w:r>
    </w:p>
    <w:p w:rsidR="00BD6DCD" w:rsidRPr="00BD6DCD" w:rsidRDefault="00BD6DCD" w:rsidP="00BD6DCD">
      <w:pPr>
        <w:autoSpaceDE w:val="0"/>
        <w:autoSpaceDN w:val="0"/>
        <w:adjustRightInd w:val="0"/>
        <w:ind w:firstLine="460"/>
        <w:jc w:val="left"/>
        <w:rPr>
          <w:rFonts w:asciiTheme="minorEastAsia" w:hAnsiTheme="minorEastAsia" w:cs="宋体"/>
          <w:kern w:val="0"/>
          <w:sz w:val="24"/>
          <w:szCs w:val="24"/>
          <w:lang w:val="zh-CN"/>
        </w:rPr>
      </w:pPr>
      <w:r w:rsidRPr="00BD6DCD">
        <w:rPr>
          <w:rFonts w:asciiTheme="minorEastAsia" w:hAnsiTheme="minorEastAsia" w:cs="宋体" w:hint="eastAsia"/>
          <w:kern w:val="0"/>
          <w:sz w:val="24"/>
          <w:szCs w:val="24"/>
          <w:lang w:val="zh-CN"/>
        </w:rPr>
        <w:t>① 右脚轻踩油门到25后悬空；</w:t>
      </w:r>
    </w:p>
    <w:p w:rsidR="00BD6DCD" w:rsidRPr="00BD6DCD" w:rsidRDefault="00BD6DCD" w:rsidP="00BD6DCD">
      <w:pPr>
        <w:autoSpaceDE w:val="0"/>
        <w:autoSpaceDN w:val="0"/>
        <w:adjustRightInd w:val="0"/>
        <w:ind w:firstLine="460"/>
        <w:jc w:val="left"/>
        <w:rPr>
          <w:rFonts w:asciiTheme="minorEastAsia" w:hAnsiTheme="minorEastAsia" w:cs="宋体"/>
          <w:kern w:val="0"/>
          <w:sz w:val="24"/>
          <w:szCs w:val="24"/>
          <w:lang w:val="zh-CN"/>
        </w:rPr>
      </w:pPr>
      <w:r w:rsidRPr="00BD6DCD">
        <w:rPr>
          <w:rFonts w:asciiTheme="minorEastAsia" w:hAnsiTheme="minorEastAsia" w:cs="宋体" w:hint="eastAsia"/>
          <w:kern w:val="0"/>
          <w:sz w:val="24"/>
          <w:szCs w:val="24"/>
          <w:lang w:val="zh-CN"/>
        </w:rPr>
        <w:t>② 左脚踩离合二升三后松开；</w:t>
      </w:r>
    </w:p>
    <w:p w:rsidR="00BD6DCD" w:rsidRPr="00BD6DCD" w:rsidRDefault="00BD6DCD" w:rsidP="00BD6DCD">
      <w:pPr>
        <w:autoSpaceDE w:val="0"/>
        <w:autoSpaceDN w:val="0"/>
        <w:adjustRightInd w:val="0"/>
        <w:ind w:firstLine="460"/>
        <w:jc w:val="left"/>
        <w:rPr>
          <w:rFonts w:asciiTheme="minorEastAsia" w:hAnsiTheme="minorEastAsia" w:cs="宋体"/>
          <w:kern w:val="0"/>
          <w:sz w:val="24"/>
          <w:szCs w:val="24"/>
          <w:lang w:val="zh-CN"/>
        </w:rPr>
      </w:pPr>
      <w:r w:rsidRPr="00BD6DCD">
        <w:rPr>
          <w:rFonts w:asciiTheme="minorEastAsia" w:hAnsiTheme="minorEastAsia" w:cs="宋体" w:hint="eastAsia"/>
          <w:kern w:val="0"/>
          <w:sz w:val="24"/>
          <w:szCs w:val="24"/>
          <w:lang w:val="zh-CN"/>
        </w:rPr>
        <w:t>③ 右脚轻踩油门到35后悬空；</w:t>
      </w:r>
    </w:p>
    <w:p w:rsidR="00BD6DCD" w:rsidRPr="00BD6DCD" w:rsidRDefault="00BD6DCD" w:rsidP="00BD6DCD">
      <w:pPr>
        <w:autoSpaceDE w:val="0"/>
        <w:autoSpaceDN w:val="0"/>
        <w:adjustRightInd w:val="0"/>
        <w:ind w:firstLine="460"/>
        <w:jc w:val="left"/>
        <w:rPr>
          <w:rFonts w:asciiTheme="minorEastAsia" w:hAnsiTheme="minorEastAsia" w:cs="宋体"/>
          <w:kern w:val="0"/>
          <w:sz w:val="24"/>
          <w:szCs w:val="24"/>
          <w:lang w:val="zh-CN"/>
        </w:rPr>
      </w:pPr>
      <w:r w:rsidRPr="00BD6DCD">
        <w:rPr>
          <w:rFonts w:asciiTheme="minorEastAsia" w:hAnsiTheme="minorEastAsia" w:cs="宋体" w:hint="eastAsia"/>
          <w:kern w:val="0"/>
          <w:sz w:val="24"/>
          <w:szCs w:val="24"/>
          <w:lang w:val="zh-CN"/>
        </w:rPr>
        <w:t>④ 左脚踩离合三升四后松开；</w:t>
      </w:r>
    </w:p>
    <w:p w:rsidR="00BD6DCD" w:rsidRPr="00BD6DCD" w:rsidRDefault="00BD6DCD" w:rsidP="00BD6DCD">
      <w:pPr>
        <w:autoSpaceDE w:val="0"/>
        <w:autoSpaceDN w:val="0"/>
        <w:adjustRightInd w:val="0"/>
        <w:ind w:firstLine="460"/>
        <w:jc w:val="left"/>
        <w:rPr>
          <w:rFonts w:asciiTheme="minorEastAsia" w:hAnsiTheme="minorEastAsia" w:cs="宋体"/>
          <w:kern w:val="0"/>
          <w:sz w:val="24"/>
          <w:szCs w:val="24"/>
          <w:lang w:val="zh-CN"/>
        </w:rPr>
      </w:pPr>
      <w:r w:rsidRPr="00BD6DCD">
        <w:rPr>
          <w:rFonts w:asciiTheme="minorEastAsia" w:hAnsiTheme="minorEastAsia" w:cs="宋体" w:hint="eastAsia"/>
          <w:kern w:val="0"/>
          <w:sz w:val="24"/>
          <w:szCs w:val="24"/>
          <w:lang w:val="zh-CN"/>
        </w:rPr>
        <w:t>⑤ 右脚重踩油门到40后轻倚刹车；</w:t>
      </w:r>
    </w:p>
    <w:p w:rsidR="00BD6DCD" w:rsidRPr="00BD6DCD" w:rsidRDefault="00BD6DCD" w:rsidP="00BD6DCD">
      <w:pPr>
        <w:autoSpaceDE w:val="0"/>
        <w:autoSpaceDN w:val="0"/>
        <w:adjustRightInd w:val="0"/>
        <w:ind w:firstLine="460"/>
        <w:jc w:val="left"/>
        <w:rPr>
          <w:rFonts w:asciiTheme="minorEastAsia" w:hAnsiTheme="minorEastAsia" w:cs="宋体"/>
          <w:kern w:val="0"/>
          <w:sz w:val="24"/>
          <w:szCs w:val="24"/>
          <w:lang w:val="zh-CN"/>
        </w:rPr>
      </w:pPr>
      <w:r w:rsidRPr="00BD6DCD">
        <w:rPr>
          <w:rFonts w:asciiTheme="minorEastAsia" w:hAnsiTheme="minorEastAsia" w:cs="宋体" w:hint="eastAsia"/>
          <w:kern w:val="0"/>
          <w:sz w:val="24"/>
          <w:szCs w:val="24"/>
          <w:lang w:val="zh-CN"/>
        </w:rPr>
        <w:t>⑥ 保持行驶5秒约55米左右；</w:t>
      </w:r>
    </w:p>
    <w:p w:rsidR="00BD6DCD" w:rsidRPr="00BD6DCD" w:rsidRDefault="00BD6DCD" w:rsidP="00BD6DCD">
      <w:pPr>
        <w:autoSpaceDE w:val="0"/>
        <w:autoSpaceDN w:val="0"/>
        <w:adjustRightInd w:val="0"/>
        <w:ind w:firstLine="460"/>
        <w:jc w:val="left"/>
        <w:rPr>
          <w:rFonts w:asciiTheme="minorEastAsia" w:hAnsiTheme="minorEastAsia" w:cs="宋体"/>
          <w:kern w:val="0"/>
          <w:sz w:val="24"/>
          <w:szCs w:val="24"/>
          <w:lang w:val="zh-CN"/>
        </w:rPr>
      </w:pPr>
      <w:r w:rsidRPr="00BD6DCD">
        <w:rPr>
          <w:rFonts w:asciiTheme="minorEastAsia" w:hAnsiTheme="minorEastAsia" w:cs="宋体" w:hint="eastAsia"/>
          <w:kern w:val="0"/>
          <w:sz w:val="24"/>
          <w:szCs w:val="24"/>
          <w:lang w:val="zh-CN"/>
        </w:rPr>
        <w:t>⑦ 右脚轻踩刹车到30后轻倚油门；</w:t>
      </w:r>
    </w:p>
    <w:p w:rsidR="00BD6DCD" w:rsidRPr="00114439" w:rsidRDefault="00BD6DCD" w:rsidP="00BD6DCD">
      <w:pPr>
        <w:autoSpaceDE w:val="0"/>
        <w:autoSpaceDN w:val="0"/>
        <w:adjustRightInd w:val="0"/>
        <w:ind w:firstLine="460"/>
        <w:jc w:val="left"/>
        <w:rPr>
          <w:rFonts w:asciiTheme="minorEastAsia" w:hAnsiTheme="minorEastAsia" w:cs="宋体"/>
          <w:kern w:val="0"/>
          <w:sz w:val="24"/>
          <w:szCs w:val="24"/>
          <w:lang w:val="zh-CN"/>
        </w:rPr>
      </w:pPr>
      <w:r w:rsidRPr="00BD6DCD">
        <w:rPr>
          <w:rFonts w:asciiTheme="minorEastAsia" w:hAnsiTheme="minorEastAsia" w:cs="宋体" w:hint="eastAsia"/>
          <w:kern w:val="0"/>
          <w:sz w:val="24"/>
          <w:szCs w:val="24"/>
          <w:lang w:val="zh-CN"/>
        </w:rPr>
        <w:t>⑧ 左脚踩离合四降二后慢松；</w:t>
      </w:r>
    </w:p>
    <w:p w:rsidR="006C1201" w:rsidRPr="00F96C7D" w:rsidRDefault="006C1201"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sidRPr="00F96C7D">
        <w:rPr>
          <w:rFonts w:asciiTheme="minorEastAsia" w:hAnsiTheme="minorEastAsia" w:cs="宋体"/>
          <w:b/>
          <w:color w:val="984806" w:themeColor="accent6" w:themeShade="80"/>
          <w:kern w:val="0"/>
          <w:sz w:val="28"/>
          <w:szCs w:val="28"/>
          <w:lang w:val="zh-CN"/>
        </w:rPr>
        <w:t xml:space="preserve">10 </w:t>
      </w:r>
      <w:r w:rsidRPr="00F96C7D">
        <w:rPr>
          <w:rFonts w:asciiTheme="minorEastAsia" w:hAnsiTheme="minorEastAsia" w:cs="宋体" w:hint="eastAsia"/>
          <w:b/>
          <w:color w:val="984806" w:themeColor="accent6" w:themeShade="80"/>
          <w:kern w:val="0"/>
          <w:sz w:val="28"/>
          <w:szCs w:val="28"/>
          <w:lang w:val="zh-CN"/>
        </w:rPr>
        <w:t>会车</w:t>
      </w:r>
      <w:bookmarkStart w:id="9" w:name="h"/>
      <w:bookmarkEnd w:id="9"/>
    </w:p>
    <w:p w:rsidR="006C1201" w:rsidRPr="004C2804" w:rsidRDefault="006C1201" w:rsidP="006C1201">
      <w:pPr>
        <w:autoSpaceDE w:val="0"/>
        <w:autoSpaceDN w:val="0"/>
        <w:adjustRightInd w:val="0"/>
        <w:ind w:firstLine="460"/>
        <w:jc w:val="left"/>
        <w:rPr>
          <w:rFonts w:asciiTheme="minorEastAsia" w:hAnsiTheme="minorEastAsia" w:cs="宋体"/>
          <w:b/>
          <w:kern w:val="0"/>
          <w:sz w:val="24"/>
          <w:szCs w:val="24"/>
          <w:u w:val="single"/>
          <w:lang w:val="zh-CN"/>
        </w:rPr>
      </w:pPr>
      <w:r w:rsidRPr="004C2804">
        <w:rPr>
          <w:rFonts w:asciiTheme="minorEastAsia" w:hAnsiTheme="minorEastAsia" w:cs="宋体" w:hint="eastAsia"/>
          <w:b/>
          <w:kern w:val="0"/>
          <w:sz w:val="24"/>
          <w:szCs w:val="24"/>
          <w:u w:val="single"/>
          <w:lang w:val="zh-CN"/>
        </w:rPr>
        <w:t>注意控制车速，并保持安全距离</w:t>
      </w:r>
    </w:p>
    <w:p w:rsidR="006C1201" w:rsidRPr="00114439" w:rsidRDefault="00DF5F03" w:rsidP="006C1201">
      <w:pPr>
        <w:autoSpaceDE w:val="0"/>
        <w:autoSpaceDN w:val="0"/>
        <w:adjustRightInd w:val="0"/>
        <w:ind w:firstLine="460"/>
        <w:jc w:val="left"/>
        <w:rPr>
          <w:rFonts w:asciiTheme="minorEastAsia" w:hAnsiTheme="minorEastAsia" w:cs="宋体"/>
          <w:kern w:val="0"/>
          <w:sz w:val="24"/>
          <w:szCs w:val="24"/>
          <w:lang w:val="zh-CN"/>
        </w:rPr>
      </w:pPr>
      <w:r w:rsidRPr="00DF5F03">
        <w:rPr>
          <w:rFonts w:asciiTheme="minorEastAsia" w:hAnsiTheme="minorEastAsia" w:cs="宋体" w:hint="eastAsia"/>
          <w:kern w:val="0"/>
          <w:sz w:val="24"/>
          <w:szCs w:val="24"/>
          <w:lang w:val="zh-CN"/>
        </w:rPr>
        <w:t>会车时</w:t>
      </w:r>
      <w:r w:rsidR="003E41B6" w:rsidRPr="003E41B6">
        <w:rPr>
          <w:rFonts w:asciiTheme="minorEastAsia" w:hAnsiTheme="minorEastAsia" w:cs="宋体" w:hint="eastAsia"/>
          <w:b/>
          <w:color w:val="0070C0"/>
          <w:kern w:val="0"/>
          <w:sz w:val="24"/>
          <w:szCs w:val="24"/>
          <w:lang w:val="zh-CN"/>
        </w:rPr>
        <w:t>减速</w:t>
      </w:r>
      <w:r w:rsidRPr="003E41B6">
        <w:rPr>
          <w:rFonts w:asciiTheme="minorEastAsia" w:hAnsiTheme="minorEastAsia" w:cs="宋体" w:hint="eastAsia"/>
          <w:b/>
          <w:color w:val="0070C0"/>
          <w:kern w:val="0"/>
          <w:sz w:val="24"/>
          <w:szCs w:val="24"/>
          <w:lang w:val="zh-CN"/>
        </w:rPr>
        <w:t>靠右</w:t>
      </w:r>
      <w:r w:rsidR="003E41B6">
        <w:rPr>
          <w:rFonts w:asciiTheme="minorEastAsia" w:hAnsiTheme="minorEastAsia" w:cs="宋体" w:hint="eastAsia"/>
          <w:kern w:val="0"/>
          <w:sz w:val="24"/>
          <w:szCs w:val="24"/>
          <w:lang w:val="zh-CN"/>
        </w:rPr>
        <w:t>（点刹，稍打盘靠右）</w:t>
      </w:r>
      <w:r w:rsidRPr="00DF5F03">
        <w:rPr>
          <w:rFonts w:asciiTheme="minorEastAsia" w:hAnsiTheme="minorEastAsia" w:cs="宋体" w:hint="eastAsia"/>
          <w:kern w:val="0"/>
          <w:sz w:val="24"/>
          <w:szCs w:val="24"/>
          <w:lang w:val="zh-CN"/>
        </w:rPr>
        <w:t>，保持1.5米横向间距</w:t>
      </w:r>
      <w:r w:rsidRPr="00114439">
        <w:rPr>
          <w:rFonts w:asciiTheme="minorEastAsia" w:hAnsiTheme="minorEastAsia" w:cs="宋体" w:hint="eastAsia"/>
          <w:kern w:val="0"/>
          <w:sz w:val="24"/>
          <w:szCs w:val="24"/>
          <w:lang w:val="zh-CN"/>
        </w:rPr>
        <w:t>。注意避让其他车辆</w:t>
      </w:r>
      <w:r w:rsidR="003A2CE8">
        <w:rPr>
          <w:rFonts w:asciiTheme="minorEastAsia" w:hAnsiTheme="minorEastAsia" w:cs="宋体" w:hint="eastAsia"/>
          <w:kern w:val="0"/>
          <w:sz w:val="24"/>
          <w:szCs w:val="24"/>
          <w:lang w:val="zh-CN"/>
        </w:rPr>
        <w:t>（不能紧急避让）</w:t>
      </w:r>
      <w:r w:rsidRPr="00114439">
        <w:rPr>
          <w:rFonts w:asciiTheme="minorEastAsia" w:hAnsiTheme="minorEastAsia" w:cs="宋体" w:hint="eastAsia"/>
          <w:kern w:val="0"/>
          <w:sz w:val="24"/>
          <w:szCs w:val="24"/>
          <w:lang w:val="zh-CN"/>
        </w:rPr>
        <w:t>，不能压非机动车道线</w:t>
      </w:r>
      <w:r w:rsidRPr="00DF5F03">
        <w:rPr>
          <w:rFonts w:asciiTheme="minorEastAsia" w:hAnsiTheme="minorEastAsia" w:cs="宋体" w:hint="eastAsia"/>
          <w:kern w:val="0"/>
          <w:sz w:val="24"/>
          <w:szCs w:val="24"/>
          <w:lang w:val="zh-CN"/>
        </w:rPr>
        <w:t>。夜间会车切换近光灯，遇对向车辆使用远光灯可闪灯提醒。狭窄路段会车，必要时停车让行。</w:t>
      </w:r>
    </w:p>
    <w:p w:rsidR="006C1201" w:rsidRPr="00F96C7D" w:rsidRDefault="006C1201"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sidRPr="00F96C7D">
        <w:rPr>
          <w:rFonts w:asciiTheme="minorEastAsia" w:hAnsiTheme="minorEastAsia" w:cs="宋体"/>
          <w:b/>
          <w:color w:val="984806" w:themeColor="accent6" w:themeShade="80"/>
          <w:kern w:val="0"/>
          <w:sz w:val="28"/>
          <w:szCs w:val="28"/>
          <w:lang w:val="zh-CN"/>
        </w:rPr>
        <w:t xml:space="preserve">11 </w:t>
      </w:r>
      <w:r w:rsidRPr="00F96C7D">
        <w:rPr>
          <w:rFonts w:asciiTheme="minorEastAsia" w:hAnsiTheme="minorEastAsia" w:cs="宋体" w:hint="eastAsia"/>
          <w:b/>
          <w:color w:val="984806" w:themeColor="accent6" w:themeShade="80"/>
          <w:kern w:val="0"/>
          <w:sz w:val="28"/>
          <w:szCs w:val="28"/>
          <w:lang w:val="zh-CN"/>
        </w:rPr>
        <w:t>超</w:t>
      </w:r>
      <w:r w:rsidR="003A2CE8">
        <w:rPr>
          <w:rFonts w:asciiTheme="minorEastAsia" w:hAnsiTheme="minorEastAsia" w:cs="宋体" w:hint="eastAsia"/>
          <w:b/>
          <w:color w:val="984806" w:themeColor="accent6" w:themeShade="80"/>
          <w:kern w:val="0"/>
          <w:sz w:val="28"/>
          <w:szCs w:val="28"/>
          <w:lang w:val="zh-CN"/>
        </w:rPr>
        <w:t>车</w:t>
      </w:r>
      <w:bookmarkStart w:id="10" w:name="c"/>
      <w:bookmarkEnd w:id="10"/>
    </w:p>
    <w:p w:rsidR="006C1201" w:rsidRPr="004C2804" w:rsidRDefault="006C1201" w:rsidP="006C1201">
      <w:pPr>
        <w:autoSpaceDE w:val="0"/>
        <w:autoSpaceDN w:val="0"/>
        <w:adjustRightInd w:val="0"/>
        <w:ind w:firstLine="460"/>
        <w:jc w:val="left"/>
        <w:rPr>
          <w:rFonts w:asciiTheme="minorEastAsia" w:hAnsiTheme="minorEastAsia" w:cs="宋体"/>
          <w:b/>
          <w:kern w:val="0"/>
          <w:sz w:val="24"/>
          <w:szCs w:val="24"/>
          <w:u w:val="single"/>
          <w:lang w:val="zh-CN"/>
        </w:rPr>
      </w:pPr>
      <w:r w:rsidRPr="004C2804">
        <w:rPr>
          <w:rFonts w:asciiTheme="minorEastAsia" w:hAnsiTheme="minorEastAsia" w:cs="宋体" w:hint="eastAsia"/>
          <w:b/>
          <w:kern w:val="0"/>
          <w:sz w:val="24"/>
          <w:szCs w:val="24"/>
          <w:u w:val="single"/>
          <w:lang w:val="zh-CN"/>
        </w:rPr>
        <w:t>提前打转向灯，注意观察路况</w:t>
      </w:r>
      <w:r w:rsidR="006B5F45">
        <w:rPr>
          <w:rFonts w:asciiTheme="minorEastAsia" w:hAnsiTheme="minorEastAsia" w:cs="宋体" w:hint="eastAsia"/>
          <w:b/>
          <w:kern w:val="0"/>
          <w:sz w:val="24"/>
          <w:szCs w:val="24"/>
          <w:u w:val="single"/>
          <w:lang w:val="zh-CN"/>
        </w:rPr>
        <w:t>，左变道+右变道</w:t>
      </w:r>
    </w:p>
    <w:p w:rsidR="00AB2B9B" w:rsidRPr="00114439" w:rsidRDefault="00AB2B9B"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超车需要确保车辆在右边或中间车道，有时需要提前</w:t>
      </w:r>
      <w:r w:rsidRPr="00AB2B9B">
        <w:rPr>
          <w:rFonts w:asciiTheme="minorEastAsia" w:hAnsiTheme="minorEastAsia" w:cs="宋体" w:hint="eastAsia"/>
          <w:b/>
          <w:color w:val="FF0000"/>
          <w:kern w:val="0"/>
          <w:sz w:val="24"/>
          <w:szCs w:val="24"/>
          <w:lang w:val="zh-CN"/>
        </w:rPr>
        <w:t>自主变道</w:t>
      </w:r>
      <w:r w:rsidR="002B3D4C" w:rsidRPr="002B3D4C">
        <w:rPr>
          <w:rFonts w:asciiTheme="minorEastAsia" w:hAnsiTheme="minorEastAsia" w:cs="宋体" w:hint="eastAsia"/>
          <w:kern w:val="0"/>
          <w:sz w:val="24"/>
          <w:szCs w:val="24"/>
          <w:lang w:val="zh-CN"/>
        </w:rPr>
        <w:t>，变到右边，以在左边超车</w:t>
      </w:r>
      <w:r>
        <w:rPr>
          <w:rFonts w:asciiTheme="minorEastAsia" w:hAnsiTheme="minorEastAsia" w:cs="宋体" w:hint="eastAsia"/>
          <w:kern w:val="0"/>
          <w:sz w:val="24"/>
          <w:szCs w:val="24"/>
          <w:lang w:val="zh-CN"/>
        </w:rPr>
        <w:t>。</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当听到语音提示</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请完成超车动作</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后，考生应打</w:t>
      </w:r>
      <w:r w:rsidRPr="00164662">
        <w:rPr>
          <w:rFonts w:asciiTheme="minorEastAsia" w:hAnsiTheme="minorEastAsia" w:cs="宋体" w:hint="eastAsia"/>
          <w:b/>
          <w:color w:val="0070C0"/>
          <w:kern w:val="0"/>
          <w:sz w:val="24"/>
          <w:szCs w:val="24"/>
          <w:lang w:val="zh-CN"/>
        </w:rPr>
        <w:t>左转向灯</w:t>
      </w:r>
      <w:r w:rsidRPr="00114439">
        <w:rPr>
          <w:rFonts w:asciiTheme="minorEastAsia" w:hAnsiTheme="minorEastAsia" w:cs="宋体" w:hint="eastAsia"/>
          <w:kern w:val="0"/>
          <w:sz w:val="24"/>
          <w:szCs w:val="24"/>
          <w:lang w:val="zh-CN"/>
        </w:rPr>
        <w:t>（大于</w:t>
      </w:r>
      <w:r w:rsidRPr="00114439">
        <w:rPr>
          <w:rFonts w:asciiTheme="minorEastAsia" w:hAnsiTheme="minorEastAsia" w:cs="宋体"/>
          <w:kern w:val="0"/>
          <w:sz w:val="24"/>
          <w:szCs w:val="24"/>
          <w:lang w:val="zh-CN"/>
        </w:rPr>
        <w:t>3</w:t>
      </w:r>
      <w:r w:rsidRPr="00114439">
        <w:rPr>
          <w:rFonts w:asciiTheme="minorEastAsia" w:hAnsiTheme="minorEastAsia" w:cs="宋体" w:hint="eastAsia"/>
          <w:kern w:val="0"/>
          <w:sz w:val="24"/>
          <w:szCs w:val="24"/>
          <w:lang w:val="zh-CN"/>
        </w:rPr>
        <w:t>秒）</w:t>
      </w:r>
    </w:p>
    <w:p w:rsidR="006C1201" w:rsidRPr="00114439" w:rsidRDefault="00164662"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同时通过“左后视镜”</w:t>
      </w:r>
      <w:r w:rsidR="006C1201" w:rsidRPr="00114439">
        <w:rPr>
          <w:rFonts w:asciiTheme="minorEastAsia" w:hAnsiTheme="minorEastAsia" w:cs="宋体" w:hint="eastAsia"/>
          <w:kern w:val="0"/>
          <w:sz w:val="24"/>
          <w:szCs w:val="24"/>
          <w:lang w:val="zh-CN"/>
        </w:rPr>
        <w:t>观察左后方交通情况，确认安全后方可向左转动方向盘</w:t>
      </w:r>
      <w:r w:rsidR="00AB2B9B">
        <w:rPr>
          <w:rFonts w:asciiTheme="minorEastAsia" w:hAnsiTheme="minorEastAsia" w:cs="宋体" w:hint="eastAsia"/>
          <w:kern w:val="0"/>
          <w:sz w:val="24"/>
          <w:szCs w:val="24"/>
          <w:lang w:val="zh-CN"/>
        </w:rPr>
        <w:t>45度</w:t>
      </w:r>
      <w:r w:rsidR="006C1201" w:rsidRPr="00114439">
        <w:rPr>
          <w:rFonts w:asciiTheme="minorEastAsia" w:hAnsiTheme="minorEastAsia" w:cs="宋体" w:hint="eastAsia"/>
          <w:kern w:val="0"/>
          <w:sz w:val="24"/>
          <w:szCs w:val="24"/>
          <w:lang w:val="zh-CN"/>
        </w:rPr>
        <w:t>，驶入左侧车道进行超车。</w:t>
      </w:r>
      <w:r w:rsidR="00AB2B9B" w:rsidRPr="00AB2B9B">
        <w:rPr>
          <w:rFonts w:asciiTheme="minorEastAsia" w:hAnsiTheme="minorEastAsia" w:cs="宋体" w:hint="eastAsia"/>
          <w:b/>
          <w:color w:val="FF0000"/>
          <w:kern w:val="0"/>
          <w:sz w:val="24"/>
          <w:szCs w:val="24"/>
          <w:lang w:val="zh-CN"/>
        </w:rPr>
        <w:t>（后方车辆在后视镜中一半位置（靠车身）时才安全）</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超过被超车辆，确认与被超车辆保持安全距离</w:t>
      </w:r>
      <w:r w:rsidR="00B92863">
        <w:rPr>
          <w:rFonts w:asciiTheme="minorEastAsia" w:hAnsiTheme="minorEastAsia" w:cs="宋体" w:hint="eastAsia"/>
          <w:kern w:val="0"/>
          <w:sz w:val="24"/>
          <w:szCs w:val="24"/>
          <w:lang w:val="zh-CN"/>
        </w:rPr>
        <w:t>（大概30m）</w:t>
      </w:r>
      <w:r w:rsidRPr="00114439">
        <w:rPr>
          <w:rFonts w:asciiTheme="minorEastAsia" w:hAnsiTheme="minorEastAsia" w:cs="宋体" w:hint="eastAsia"/>
          <w:kern w:val="0"/>
          <w:sz w:val="24"/>
          <w:szCs w:val="24"/>
          <w:lang w:val="zh-CN"/>
        </w:rPr>
        <w:t>后，打</w:t>
      </w:r>
      <w:r w:rsidRPr="00164662">
        <w:rPr>
          <w:rFonts w:asciiTheme="minorEastAsia" w:hAnsiTheme="minorEastAsia" w:cs="宋体" w:hint="eastAsia"/>
          <w:b/>
          <w:color w:val="0070C0"/>
          <w:kern w:val="0"/>
          <w:sz w:val="24"/>
          <w:szCs w:val="24"/>
          <w:lang w:val="zh-CN"/>
        </w:rPr>
        <w:t>右转向灯</w:t>
      </w:r>
      <w:r w:rsidRPr="00114439">
        <w:rPr>
          <w:rFonts w:asciiTheme="minorEastAsia" w:hAnsiTheme="minorEastAsia" w:cs="宋体" w:hint="eastAsia"/>
          <w:kern w:val="0"/>
          <w:sz w:val="24"/>
          <w:szCs w:val="24"/>
          <w:lang w:val="zh-CN"/>
        </w:rPr>
        <w:t>（大于</w:t>
      </w:r>
      <w:r w:rsidRPr="00114439">
        <w:rPr>
          <w:rFonts w:asciiTheme="minorEastAsia" w:hAnsiTheme="minorEastAsia" w:cs="宋体"/>
          <w:kern w:val="0"/>
          <w:sz w:val="24"/>
          <w:szCs w:val="24"/>
          <w:lang w:val="zh-CN"/>
        </w:rPr>
        <w:t>3</w:t>
      </w:r>
      <w:r w:rsidR="00164662">
        <w:rPr>
          <w:rFonts w:asciiTheme="minorEastAsia" w:hAnsiTheme="minorEastAsia" w:cs="宋体" w:hint="eastAsia"/>
          <w:kern w:val="0"/>
          <w:sz w:val="24"/>
          <w:szCs w:val="24"/>
          <w:lang w:val="zh-CN"/>
        </w:rPr>
        <w:t>秒），同时通过“右</w:t>
      </w:r>
      <w:r w:rsidRPr="00114439">
        <w:rPr>
          <w:rFonts w:asciiTheme="minorEastAsia" w:hAnsiTheme="minorEastAsia" w:cs="宋体" w:hint="eastAsia"/>
          <w:kern w:val="0"/>
          <w:sz w:val="24"/>
          <w:szCs w:val="24"/>
          <w:lang w:val="zh-CN"/>
        </w:rPr>
        <w:t>后视镜</w:t>
      </w:r>
      <w:r w:rsidR="00164662">
        <w:rPr>
          <w:rFonts w:asciiTheme="minorEastAsia" w:hAnsiTheme="minorEastAsia" w:cs="宋体" w:hint="eastAsia"/>
          <w:kern w:val="0"/>
          <w:sz w:val="24"/>
          <w:szCs w:val="24"/>
          <w:lang w:val="zh-CN"/>
        </w:rPr>
        <w:t>”</w:t>
      </w:r>
      <w:r w:rsidRPr="00114439">
        <w:rPr>
          <w:rFonts w:asciiTheme="minorEastAsia" w:hAnsiTheme="minorEastAsia" w:cs="宋体" w:hint="eastAsia"/>
          <w:kern w:val="0"/>
          <w:sz w:val="24"/>
          <w:szCs w:val="24"/>
          <w:lang w:val="zh-CN"/>
        </w:rPr>
        <w:t>观察右后方，确认安全后驶入原车道正常行驶。</w:t>
      </w:r>
      <w:r w:rsidR="00E43CD1">
        <w:rPr>
          <w:rFonts w:asciiTheme="minorEastAsia" w:hAnsiTheme="minorEastAsia" w:cs="宋体" w:hint="eastAsia"/>
          <w:kern w:val="0"/>
          <w:sz w:val="24"/>
          <w:szCs w:val="24"/>
          <w:lang w:val="zh-CN"/>
        </w:rPr>
        <w:t>（考试时，并不需要真实的被超车辆，当左变道完成后，</w:t>
      </w:r>
      <w:r w:rsidR="00E43CD1" w:rsidRPr="006B5F45">
        <w:rPr>
          <w:rFonts w:asciiTheme="minorEastAsia" w:hAnsiTheme="minorEastAsia" w:cs="宋体" w:hint="eastAsia"/>
          <w:b/>
          <w:color w:val="FF0000"/>
          <w:kern w:val="0"/>
          <w:sz w:val="24"/>
          <w:szCs w:val="24"/>
          <w:lang w:val="zh-CN"/>
        </w:rPr>
        <w:t>需车正行驶到路正中</w:t>
      </w:r>
      <w:r w:rsidR="00E43CD1">
        <w:rPr>
          <w:rFonts w:asciiTheme="minorEastAsia" w:hAnsiTheme="minorEastAsia" w:cs="宋体" w:hint="eastAsia"/>
          <w:kern w:val="0"/>
          <w:sz w:val="24"/>
          <w:szCs w:val="24"/>
          <w:lang w:val="zh-CN"/>
        </w:rPr>
        <w:t>，因为后续右变道时需要打右转向灯三秒，确认安全后才可以右变道。）</w:t>
      </w:r>
    </w:p>
    <w:p w:rsidR="006C1201"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当不具备超车条件时，可等待条件允许时，完成超车动作，禁止右侧超车。</w:t>
      </w:r>
    </w:p>
    <w:p w:rsidR="003A2CE8" w:rsidRDefault="003A2CE8"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 xml:space="preserve">超车不得妨碍其他车辆行驶。以下四种情况不得超车：① </w:t>
      </w:r>
      <w:r w:rsidR="00AB2B9B">
        <w:rPr>
          <w:rFonts w:asciiTheme="minorEastAsia" w:hAnsiTheme="minorEastAsia" w:cs="宋体" w:hint="eastAsia"/>
          <w:kern w:val="0"/>
          <w:sz w:val="24"/>
          <w:szCs w:val="24"/>
          <w:lang w:val="zh-CN"/>
        </w:rPr>
        <w:t>后车</w:t>
      </w:r>
      <w:r>
        <w:rPr>
          <w:rFonts w:asciiTheme="minorEastAsia" w:hAnsiTheme="minorEastAsia" w:cs="宋体" w:hint="eastAsia"/>
          <w:kern w:val="0"/>
          <w:sz w:val="24"/>
          <w:szCs w:val="24"/>
          <w:lang w:val="zh-CN"/>
        </w:rPr>
        <w:t>已经开始或正在超车时；② 前</w:t>
      </w:r>
      <w:r>
        <w:rPr>
          <w:rFonts w:asciiTheme="minorEastAsia" w:hAnsiTheme="minorEastAsia" w:cs="宋体" w:hint="eastAsia"/>
          <w:kern w:val="0"/>
          <w:sz w:val="24"/>
          <w:szCs w:val="24"/>
          <w:lang w:val="zh-CN"/>
        </w:rPr>
        <w:lastRenderedPageBreak/>
        <w:t>车正在超车时；③ 与左对方车辆有相遇可能时；④ 前车示意变道时。</w:t>
      </w:r>
    </w:p>
    <w:p w:rsidR="00E835A9" w:rsidRPr="00114439" w:rsidRDefault="00E835A9"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通常要求150米内完成；</w:t>
      </w:r>
    </w:p>
    <w:p w:rsidR="006C1201" w:rsidRPr="00F96C7D" w:rsidRDefault="006C1201"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sidRPr="00F96C7D">
        <w:rPr>
          <w:rFonts w:asciiTheme="minorEastAsia" w:hAnsiTheme="minorEastAsia" w:cs="宋体"/>
          <w:b/>
          <w:color w:val="984806" w:themeColor="accent6" w:themeShade="80"/>
          <w:kern w:val="0"/>
          <w:sz w:val="28"/>
          <w:szCs w:val="28"/>
          <w:lang w:val="zh-CN"/>
        </w:rPr>
        <w:t xml:space="preserve">12 </w:t>
      </w:r>
      <w:r w:rsidRPr="00F96C7D">
        <w:rPr>
          <w:rFonts w:asciiTheme="minorEastAsia" w:hAnsiTheme="minorEastAsia" w:cs="宋体" w:hint="eastAsia"/>
          <w:b/>
          <w:color w:val="984806" w:themeColor="accent6" w:themeShade="80"/>
          <w:kern w:val="0"/>
          <w:sz w:val="28"/>
          <w:szCs w:val="28"/>
          <w:lang w:val="zh-CN"/>
        </w:rPr>
        <w:t>直线行驶</w:t>
      </w:r>
      <w:bookmarkStart w:id="11" w:name="z"/>
      <w:bookmarkEnd w:id="11"/>
    </w:p>
    <w:p w:rsidR="006C1201" w:rsidRPr="004C2804" w:rsidRDefault="006C1201" w:rsidP="006C1201">
      <w:pPr>
        <w:autoSpaceDE w:val="0"/>
        <w:autoSpaceDN w:val="0"/>
        <w:adjustRightInd w:val="0"/>
        <w:ind w:firstLine="460"/>
        <w:jc w:val="left"/>
        <w:rPr>
          <w:rFonts w:asciiTheme="minorEastAsia" w:hAnsiTheme="minorEastAsia" w:cs="宋体"/>
          <w:b/>
          <w:kern w:val="0"/>
          <w:sz w:val="24"/>
          <w:szCs w:val="24"/>
          <w:u w:val="single"/>
          <w:lang w:val="zh-CN"/>
        </w:rPr>
      </w:pPr>
      <w:r w:rsidRPr="004C2804">
        <w:rPr>
          <w:rFonts w:asciiTheme="minorEastAsia" w:hAnsiTheme="minorEastAsia" w:cs="宋体" w:hint="eastAsia"/>
          <w:b/>
          <w:kern w:val="0"/>
          <w:sz w:val="24"/>
          <w:szCs w:val="24"/>
          <w:u w:val="single"/>
          <w:lang w:val="zh-CN"/>
        </w:rPr>
        <w:t>摆正方向，控制车辆直行</w:t>
      </w:r>
    </w:p>
    <w:p w:rsidR="006C1201"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当听到语音提示</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请保持直线行驶</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后，考生应目视前方，双手控制好方向盘，保持车辆直线行驶。严禁骑压道路分界线。</w:t>
      </w:r>
      <w:r w:rsidR="002F721B">
        <w:rPr>
          <w:rFonts w:asciiTheme="minorEastAsia" w:hAnsiTheme="minorEastAsia" w:cs="宋体" w:hint="eastAsia"/>
          <w:kern w:val="0"/>
          <w:sz w:val="24"/>
          <w:szCs w:val="24"/>
          <w:lang w:val="zh-CN"/>
        </w:rPr>
        <w:t>车速宜保持在25左右。</w:t>
      </w:r>
    </w:p>
    <w:p w:rsidR="006B59D9" w:rsidRDefault="006B59D9"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视线放远（150m以外），余光选择参照物</w:t>
      </w:r>
      <w:r w:rsidR="005D3923">
        <w:rPr>
          <w:rFonts w:asciiTheme="minorEastAsia" w:hAnsiTheme="minorEastAsia" w:cs="宋体" w:hint="eastAsia"/>
          <w:kern w:val="0"/>
          <w:sz w:val="24"/>
          <w:szCs w:val="24"/>
          <w:lang w:val="zh-CN"/>
        </w:rPr>
        <w:t>(左挡风玻璃夹角不断与左侧虚线</w:t>
      </w:r>
      <w:r w:rsidR="00503D01">
        <w:rPr>
          <w:rFonts w:asciiTheme="minorEastAsia" w:hAnsiTheme="minorEastAsia" w:cs="宋体" w:hint="eastAsia"/>
          <w:kern w:val="0"/>
          <w:sz w:val="24"/>
          <w:szCs w:val="24"/>
          <w:lang w:val="zh-CN"/>
        </w:rPr>
        <w:t>重合</w:t>
      </w:r>
      <w:r w:rsidR="005D3923">
        <w:rPr>
          <w:rFonts w:asciiTheme="minorEastAsia" w:hAnsiTheme="minorEastAsia" w:cs="宋体" w:hint="eastAsia"/>
          <w:kern w:val="0"/>
          <w:sz w:val="24"/>
          <w:szCs w:val="24"/>
          <w:lang w:val="zh-CN"/>
        </w:rPr>
        <w:t>，或左雨刮器顶点不断与右侧虚线重合</w:t>
      </w:r>
      <w:r w:rsidR="00397A9E">
        <w:rPr>
          <w:rFonts w:asciiTheme="minorEastAsia" w:hAnsiTheme="minorEastAsia" w:cs="宋体" w:hint="eastAsia"/>
          <w:kern w:val="0"/>
          <w:sz w:val="24"/>
          <w:szCs w:val="24"/>
          <w:lang w:val="zh-CN"/>
        </w:rPr>
        <w:t>，用余光瞄左后视镜，看虚线和车身平行约2指宽</w:t>
      </w:r>
      <w:r w:rsidR="005D3923">
        <w:rPr>
          <w:rFonts w:asciiTheme="minorEastAsia" w:hAnsiTheme="minorEastAsia" w:cs="宋体" w:hint="eastAsia"/>
          <w:kern w:val="0"/>
          <w:sz w:val="24"/>
          <w:szCs w:val="24"/>
          <w:lang w:val="zh-CN"/>
        </w:rPr>
        <w:t>)</w:t>
      </w:r>
      <w:r>
        <w:rPr>
          <w:rFonts w:asciiTheme="minorEastAsia" w:hAnsiTheme="minorEastAsia" w:cs="宋体" w:hint="eastAsia"/>
          <w:kern w:val="0"/>
          <w:sz w:val="24"/>
          <w:szCs w:val="24"/>
          <w:lang w:val="zh-CN"/>
        </w:rPr>
        <w:t>，确认车辆在车道内的相对位置，20秒内要通过后视观察后方车辆情况，前面有障碍要适当减速；</w:t>
      </w:r>
    </w:p>
    <w:p w:rsidR="006B59D9" w:rsidRDefault="006B59D9" w:rsidP="006C1201">
      <w:pPr>
        <w:autoSpaceDE w:val="0"/>
        <w:autoSpaceDN w:val="0"/>
        <w:adjustRightInd w:val="0"/>
        <w:ind w:firstLine="460"/>
        <w:jc w:val="left"/>
        <w:rPr>
          <w:rFonts w:asciiTheme="minorEastAsia" w:hAnsiTheme="minorEastAsia" w:cs="宋体"/>
          <w:kern w:val="0"/>
          <w:sz w:val="24"/>
          <w:szCs w:val="24"/>
          <w:lang w:val="zh-CN"/>
        </w:rPr>
      </w:pPr>
      <w:r w:rsidRPr="00164662">
        <w:rPr>
          <w:rFonts w:asciiTheme="minorEastAsia" w:hAnsiTheme="minorEastAsia" w:cs="宋体" w:hint="eastAsia"/>
          <w:b/>
          <w:color w:val="0070C0"/>
          <w:kern w:val="0"/>
          <w:sz w:val="24"/>
          <w:szCs w:val="24"/>
          <w:lang w:val="zh-CN"/>
        </w:rPr>
        <w:t>手要放松</w:t>
      </w:r>
      <w:r>
        <w:rPr>
          <w:rFonts w:asciiTheme="minorEastAsia" w:hAnsiTheme="minorEastAsia" w:cs="宋体" w:hint="eastAsia"/>
          <w:kern w:val="0"/>
          <w:sz w:val="24"/>
          <w:szCs w:val="24"/>
          <w:lang w:val="zh-CN"/>
        </w:rPr>
        <w:t>，不要紧握死扣，避免紧张出现无意识转动方向盘；</w:t>
      </w:r>
    </w:p>
    <w:p w:rsidR="006B59D9" w:rsidRDefault="006B59D9" w:rsidP="006B59D9">
      <w:pPr>
        <w:autoSpaceDE w:val="0"/>
        <w:autoSpaceDN w:val="0"/>
        <w:adjustRightInd w:val="0"/>
        <w:ind w:firstLine="460"/>
        <w:jc w:val="left"/>
        <w:rPr>
          <w:rFonts w:asciiTheme="minorEastAsia" w:hAnsiTheme="minorEastAsia" w:cs="宋体"/>
          <w:kern w:val="0"/>
          <w:sz w:val="24"/>
          <w:szCs w:val="24"/>
          <w:lang w:val="zh-CN"/>
        </w:rPr>
      </w:pPr>
      <w:r w:rsidRPr="00164662">
        <w:rPr>
          <w:rFonts w:asciiTheme="minorEastAsia" w:hAnsiTheme="minorEastAsia" w:cs="宋体" w:hint="eastAsia"/>
          <w:b/>
          <w:color w:val="0070C0"/>
          <w:kern w:val="0"/>
          <w:sz w:val="24"/>
          <w:szCs w:val="24"/>
          <w:lang w:val="zh-CN"/>
        </w:rPr>
        <w:t>早调少调</w:t>
      </w:r>
      <w:r w:rsidR="002B13C8">
        <w:rPr>
          <w:rFonts w:asciiTheme="minorEastAsia" w:hAnsiTheme="minorEastAsia" w:cs="宋体" w:hint="eastAsia"/>
          <w:kern w:val="0"/>
          <w:sz w:val="24"/>
          <w:szCs w:val="24"/>
          <w:lang w:val="zh-CN"/>
        </w:rPr>
        <w:t>，轻打慢回，</w:t>
      </w:r>
      <w:r w:rsidR="002F721B">
        <w:rPr>
          <w:rFonts w:asciiTheme="minorEastAsia" w:hAnsiTheme="minorEastAsia" w:cs="宋体" w:hint="eastAsia"/>
          <w:kern w:val="0"/>
          <w:sz w:val="24"/>
          <w:szCs w:val="24"/>
          <w:lang w:val="zh-CN"/>
        </w:rPr>
        <w:t>方向盘要包在车道两边的虚线内，如果超出就一定要调整了，不然会压线。</w:t>
      </w:r>
    </w:p>
    <w:p w:rsidR="002B13C8" w:rsidRPr="006B59D9" w:rsidRDefault="002B13C8" w:rsidP="006B59D9">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如果多打或回得过快，可能会判定为控制方向盘不稳。</w:t>
      </w:r>
    </w:p>
    <w:p w:rsidR="006C1201" w:rsidRPr="00F96C7D" w:rsidRDefault="006C1201"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sidRPr="00F96C7D">
        <w:rPr>
          <w:rFonts w:asciiTheme="minorEastAsia" w:hAnsiTheme="minorEastAsia" w:cs="宋体"/>
          <w:b/>
          <w:color w:val="984806" w:themeColor="accent6" w:themeShade="80"/>
          <w:kern w:val="0"/>
          <w:sz w:val="28"/>
          <w:szCs w:val="28"/>
          <w:lang w:val="zh-CN"/>
        </w:rPr>
        <w:t xml:space="preserve">13 </w:t>
      </w:r>
      <w:r w:rsidRPr="00F96C7D">
        <w:rPr>
          <w:rFonts w:asciiTheme="minorEastAsia" w:hAnsiTheme="minorEastAsia" w:cs="宋体" w:hint="eastAsia"/>
          <w:b/>
          <w:color w:val="984806" w:themeColor="accent6" w:themeShade="80"/>
          <w:kern w:val="0"/>
          <w:sz w:val="28"/>
          <w:szCs w:val="28"/>
          <w:lang w:val="zh-CN"/>
        </w:rPr>
        <w:t>变更车道</w:t>
      </w:r>
      <w:bookmarkStart w:id="12" w:name="b"/>
      <w:bookmarkEnd w:id="12"/>
    </w:p>
    <w:p w:rsidR="006C1201" w:rsidRPr="004C2804" w:rsidRDefault="006C1201" w:rsidP="006C1201">
      <w:pPr>
        <w:autoSpaceDE w:val="0"/>
        <w:autoSpaceDN w:val="0"/>
        <w:adjustRightInd w:val="0"/>
        <w:ind w:firstLine="460"/>
        <w:jc w:val="left"/>
        <w:rPr>
          <w:rFonts w:asciiTheme="minorEastAsia" w:hAnsiTheme="minorEastAsia" w:cs="宋体"/>
          <w:b/>
          <w:kern w:val="0"/>
          <w:sz w:val="24"/>
          <w:szCs w:val="24"/>
          <w:u w:val="single"/>
          <w:lang w:val="zh-CN"/>
        </w:rPr>
      </w:pPr>
      <w:r w:rsidRPr="004C2804">
        <w:rPr>
          <w:rFonts w:asciiTheme="minorEastAsia" w:hAnsiTheme="minorEastAsia" w:cs="宋体" w:hint="eastAsia"/>
          <w:b/>
          <w:kern w:val="0"/>
          <w:sz w:val="24"/>
          <w:szCs w:val="24"/>
          <w:u w:val="single"/>
          <w:lang w:val="zh-CN"/>
        </w:rPr>
        <w:t>打转向灯，观察后再并线</w:t>
      </w:r>
    </w:p>
    <w:p w:rsidR="006C1201"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当听到语音提示</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请变更车道</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后，考生应打</w:t>
      </w:r>
      <w:r w:rsidRPr="00164662">
        <w:rPr>
          <w:rFonts w:asciiTheme="minorEastAsia" w:hAnsiTheme="minorEastAsia" w:cs="宋体" w:hint="eastAsia"/>
          <w:b/>
          <w:color w:val="0070C0"/>
          <w:kern w:val="0"/>
          <w:sz w:val="24"/>
          <w:szCs w:val="24"/>
          <w:lang w:val="zh-CN"/>
        </w:rPr>
        <w:t>转向灯</w:t>
      </w:r>
      <w:r w:rsidRPr="00114439">
        <w:rPr>
          <w:rFonts w:asciiTheme="minorEastAsia" w:hAnsiTheme="minorEastAsia" w:cs="宋体" w:hint="eastAsia"/>
          <w:kern w:val="0"/>
          <w:sz w:val="24"/>
          <w:szCs w:val="24"/>
          <w:lang w:val="zh-CN"/>
        </w:rPr>
        <w:t>（大于</w:t>
      </w:r>
      <w:r w:rsidRPr="00114439">
        <w:rPr>
          <w:rFonts w:asciiTheme="minorEastAsia" w:hAnsiTheme="minorEastAsia" w:cs="宋体"/>
          <w:kern w:val="0"/>
          <w:sz w:val="24"/>
          <w:szCs w:val="24"/>
          <w:lang w:val="zh-CN"/>
        </w:rPr>
        <w:t>3</w:t>
      </w:r>
      <w:r w:rsidRPr="00114439">
        <w:rPr>
          <w:rFonts w:asciiTheme="minorEastAsia" w:hAnsiTheme="minorEastAsia" w:cs="宋体" w:hint="eastAsia"/>
          <w:kern w:val="0"/>
          <w:sz w:val="24"/>
          <w:szCs w:val="24"/>
          <w:lang w:val="zh-CN"/>
        </w:rPr>
        <w:t>秒），同时通过后视镜观察后方交通情况，</w:t>
      </w:r>
      <w:r w:rsidR="000906FE">
        <w:rPr>
          <w:rFonts w:asciiTheme="minorEastAsia" w:hAnsiTheme="minorEastAsia" w:cs="宋体" w:hint="eastAsia"/>
          <w:kern w:val="0"/>
          <w:sz w:val="24"/>
          <w:szCs w:val="24"/>
          <w:lang w:val="zh-CN"/>
        </w:rPr>
        <w:t>还要略左转头直接看左侧后视镜盲区，</w:t>
      </w:r>
      <w:r w:rsidRPr="00114439">
        <w:rPr>
          <w:rFonts w:asciiTheme="minorEastAsia" w:hAnsiTheme="minorEastAsia" w:cs="宋体" w:hint="eastAsia"/>
          <w:kern w:val="0"/>
          <w:sz w:val="24"/>
          <w:szCs w:val="24"/>
          <w:lang w:val="zh-CN"/>
        </w:rPr>
        <w:t>确认安全后，转动方向盘变更车道。</w:t>
      </w:r>
    </w:p>
    <w:p w:rsidR="00AB2B9B" w:rsidRPr="00AB2B9B" w:rsidRDefault="00AB2B9B" w:rsidP="006C1201">
      <w:pPr>
        <w:autoSpaceDE w:val="0"/>
        <w:autoSpaceDN w:val="0"/>
        <w:adjustRightInd w:val="0"/>
        <w:ind w:firstLine="460"/>
        <w:jc w:val="left"/>
        <w:rPr>
          <w:rFonts w:asciiTheme="minorEastAsia" w:hAnsiTheme="minorEastAsia" w:cs="宋体"/>
          <w:b/>
          <w:color w:val="FF0000"/>
          <w:kern w:val="0"/>
          <w:sz w:val="24"/>
          <w:szCs w:val="24"/>
          <w:lang w:val="zh-CN"/>
        </w:rPr>
      </w:pPr>
      <w:r w:rsidRPr="00AB2B9B">
        <w:rPr>
          <w:rFonts w:asciiTheme="minorEastAsia" w:hAnsiTheme="minorEastAsia" w:cs="宋体" w:hint="eastAsia"/>
          <w:b/>
          <w:color w:val="FF0000"/>
          <w:kern w:val="0"/>
          <w:sz w:val="24"/>
          <w:szCs w:val="24"/>
          <w:lang w:val="zh-CN"/>
        </w:rPr>
        <w:t>（后方车辆在后视镜中一半位置（靠车身）时才安全）</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当不具备变更条件</w:t>
      </w:r>
      <w:r w:rsidR="00437AEF">
        <w:rPr>
          <w:rFonts w:asciiTheme="minorEastAsia" w:hAnsiTheme="minorEastAsia" w:cs="宋体" w:hint="eastAsia"/>
          <w:kern w:val="0"/>
          <w:sz w:val="24"/>
          <w:szCs w:val="24"/>
          <w:lang w:val="zh-CN"/>
        </w:rPr>
        <w:t>（纵向20m横向1m的安全距离）</w:t>
      </w:r>
      <w:r w:rsidRPr="00114439">
        <w:rPr>
          <w:rFonts w:asciiTheme="minorEastAsia" w:hAnsiTheme="minorEastAsia" w:cs="宋体" w:hint="eastAsia"/>
          <w:kern w:val="0"/>
          <w:sz w:val="24"/>
          <w:szCs w:val="24"/>
          <w:lang w:val="zh-CN"/>
        </w:rPr>
        <w:t>时，考生应减速慢行，等待条件允许后进行变更车道。</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严禁连续变更两条车道。</w:t>
      </w:r>
      <w:r w:rsidR="00442985">
        <w:rPr>
          <w:rFonts w:asciiTheme="minorEastAsia" w:hAnsiTheme="minorEastAsia" w:cs="宋体" w:hint="eastAsia"/>
          <w:kern w:val="0"/>
          <w:sz w:val="24"/>
          <w:szCs w:val="24"/>
          <w:lang w:val="zh-CN"/>
        </w:rPr>
        <w:t>通常要求在100米内完成；</w:t>
      </w:r>
    </w:p>
    <w:p w:rsidR="006C1201" w:rsidRPr="00F96C7D" w:rsidRDefault="006C1201"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sidRPr="00F96C7D">
        <w:rPr>
          <w:rFonts w:asciiTheme="minorEastAsia" w:hAnsiTheme="minorEastAsia" w:cs="宋体"/>
          <w:b/>
          <w:color w:val="984806" w:themeColor="accent6" w:themeShade="80"/>
          <w:kern w:val="0"/>
          <w:sz w:val="28"/>
          <w:szCs w:val="28"/>
          <w:lang w:val="zh-CN"/>
        </w:rPr>
        <w:t xml:space="preserve">14 </w:t>
      </w:r>
      <w:r w:rsidRPr="00F96C7D">
        <w:rPr>
          <w:rFonts w:asciiTheme="minorEastAsia" w:hAnsiTheme="minorEastAsia" w:cs="宋体" w:hint="eastAsia"/>
          <w:b/>
          <w:color w:val="984806" w:themeColor="accent6" w:themeShade="80"/>
          <w:kern w:val="0"/>
          <w:sz w:val="28"/>
          <w:szCs w:val="28"/>
          <w:lang w:val="zh-CN"/>
        </w:rPr>
        <w:t>通过人行横道</w:t>
      </w:r>
      <w:bookmarkStart w:id="13" w:name="tr"/>
      <w:bookmarkEnd w:id="13"/>
    </w:p>
    <w:p w:rsidR="006C1201" w:rsidRPr="004C2804" w:rsidRDefault="006C1201" w:rsidP="006C1201">
      <w:pPr>
        <w:autoSpaceDE w:val="0"/>
        <w:autoSpaceDN w:val="0"/>
        <w:adjustRightInd w:val="0"/>
        <w:ind w:firstLine="460"/>
        <w:jc w:val="left"/>
        <w:rPr>
          <w:rFonts w:asciiTheme="minorEastAsia" w:hAnsiTheme="minorEastAsia" w:cs="宋体"/>
          <w:b/>
          <w:kern w:val="0"/>
          <w:sz w:val="24"/>
          <w:szCs w:val="24"/>
          <w:u w:val="single"/>
          <w:lang w:val="zh-CN"/>
        </w:rPr>
      </w:pPr>
      <w:r w:rsidRPr="004C2804">
        <w:rPr>
          <w:rFonts w:asciiTheme="minorEastAsia" w:hAnsiTheme="minorEastAsia" w:cs="宋体" w:hint="eastAsia"/>
          <w:b/>
          <w:kern w:val="0"/>
          <w:sz w:val="24"/>
          <w:szCs w:val="24"/>
          <w:u w:val="single"/>
          <w:lang w:val="zh-CN"/>
        </w:rPr>
        <w:t>应减速、停车避让行人</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当听到语音提示</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前方通过人行横道</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后，考生应</w:t>
      </w:r>
      <w:r w:rsidR="00AB2B9B" w:rsidRPr="00AB2B9B">
        <w:rPr>
          <w:rFonts w:asciiTheme="minorEastAsia" w:hAnsiTheme="minorEastAsia" w:cs="宋体" w:hint="eastAsia"/>
          <w:b/>
          <w:color w:val="4F81BD" w:themeColor="accent1"/>
          <w:kern w:val="0"/>
          <w:sz w:val="24"/>
          <w:szCs w:val="24"/>
          <w:lang w:val="zh-CN"/>
        </w:rPr>
        <w:t>点刹减速</w:t>
      </w:r>
      <w:r w:rsidRPr="00114439">
        <w:rPr>
          <w:rFonts w:asciiTheme="minorEastAsia" w:hAnsiTheme="minorEastAsia" w:cs="宋体" w:hint="eastAsia"/>
          <w:kern w:val="0"/>
          <w:sz w:val="24"/>
          <w:szCs w:val="24"/>
          <w:lang w:val="zh-CN"/>
        </w:rPr>
        <w:t>或在进入该区域前车速低于</w:t>
      </w:r>
      <w:r w:rsidRPr="00114439">
        <w:rPr>
          <w:rFonts w:asciiTheme="minorEastAsia" w:hAnsiTheme="minorEastAsia" w:cs="宋体"/>
          <w:kern w:val="0"/>
          <w:sz w:val="24"/>
          <w:szCs w:val="24"/>
          <w:lang w:val="zh-CN"/>
        </w:rPr>
        <w:t>30km/h</w:t>
      </w:r>
      <w:r w:rsidRPr="00114439">
        <w:rPr>
          <w:rFonts w:asciiTheme="minorEastAsia" w:hAnsiTheme="minorEastAsia" w:cs="宋体" w:hint="eastAsia"/>
          <w:kern w:val="0"/>
          <w:sz w:val="24"/>
          <w:szCs w:val="24"/>
          <w:lang w:val="zh-CN"/>
        </w:rPr>
        <w:t>。</w:t>
      </w:r>
    </w:p>
    <w:p w:rsidR="006C1201"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若有行人通过，请把车辆停在停止线外等候，在行人通过人行横道后方可通过。</w:t>
      </w:r>
    </w:p>
    <w:p w:rsidR="00F80BCD" w:rsidRDefault="00AB2B9B" w:rsidP="00E65A72">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左脚放离合，</w:t>
      </w:r>
      <w:r w:rsidR="00F80BCD">
        <w:rPr>
          <w:rFonts w:asciiTheme="minorEastAsia" w:hAnsiTheme="minorEastAsia" w:cs="宋体" w:hint="eastAsia"/>
          <w:kern w:val="0"/>
          <w:sz w:val="24"/>
          <w:szCs w:val="24"/>
          <w:lang w:val="zh-CN"/>
        </w:rPr>
        <w:t>右脚放脚刹，时刻准备刹车</w:t>
      </w:r>
      <w:r w:rsidR="00F80BCD" w:rsidRPr="00164662">
        <w:rPr>
          <w:rFonts w:asciiTheme="minorEastAsia" w:hAnsiTheme="minorEastAsia" w:cs="宋体" w:hint="eastAsia"/>
          <w:b/>
          <w:color w:val="0070C0"/>
          <w:kern w:val="0"/>
          <w:sz w:val="24"/>
          <w:szCs w:val="24"/>
          <w:lang w:val="zh-CN"/>
        </w:rPr>
        <w:t>让行</w:t>
      </w:r>
      <w:r w:rsidR="00F80BCD">
        <w:rPr>
          <w:rFonts w:asciiTheme="minorEastAsia" w:hAnsiTheme="minorEastAsia" w:cs="宋体" w:hint="eastAsia"/>
          <w:kern w:val="0"/>
          <w:sz w:val="24"/>
          <w:szCs w:val="24"/>
          <w:lang w:val="zh-CN"/>
        </w:rPr>
        <w:t>；</w:t>
      </w:r>
    </w:p>
    <w:p w:rsidR="006C1201" w:rsidRPr="00F96C7D" w:rsidRDefault="006C1201"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sidRPr="00F96C7D">
        <w:rPr>
          <w:rFonts w:asciiTheme="minorEastAsia" w:hAnsiTheme="minorEastAsia" w:cs="宋体"/>
          <w:b/>
          <w:color w:val="984806" w:themeColor="accent6" w:themeShade="80"/>
          <w:kern w:val="0"/>
          <w:sz w:val="28"/>
          <w:szCs w:val="28"/>
          <w:lang w:val="zh-CN"/>
        </w:rPr>
        <w:t xml:space="preserve">15 </w:t>
      </w:r>
      <w:r w:rsidRPr="00F96C7D">
        <w:rPr>
          <w:rFonts w:asciiTheme="minorEastAsia" w:hAnsiTheme="minorEastAsia" w:cs="宋体" w:hint="eastAsia"/>
          <w:b/>
          <w:color w:val="984806" w:themeColor="accent6" w:themeShade="80"/>
          <w:kern w:val="0"/>
          <w:sz w:val="28"/>
          <w:szCs w:val="28"/>
          <w:lang w:val="zh-CN"/>
        </w:rPr>
        <w:t>通过学校区域</w:t>
      </w:r>
      <w:bookmarkStart w:id="14" w:name="tx"/>
      <w:bookmarkEnd w:id="14"/>
    </w:p>
    <w:p w:rsidR="006C1201" w:rsidRPr="004C2804" w:rsidRDefault="006C1201" w:rsidP="006C1201">
      <w:pPr>
        <w:autoSpaceDE w:val="0"/>
        <w:autoSpaceDN w:val="0"/>
        <w:adjustRightInd w:val="0"/>
        <w:ind w:firstLine="460"/>
        <w:jc w:val="left"/>
        <w:rPr>
          <w:rFonts w:asciiTheme="minorEastAsia" w:hAnsiTheme="minorEastAsia" w:cs="宋体"/>
          <w:b/>
          <w:kern w:val="0"/>
          <w:sz w:val="24"/>
          <w:szCs w:val="24"/>
          <w:u w:val="single"/>
          <w:lang w:val="zh-CN"/>
        </w:rPr>
      </w:pPr>
      <w:r w:rsidRPr="004C2804">
        <w:rPr>
          <w:rFonts w:asciiTheme="minorEastAsia" w:hAnsiTheme="minorEastAsia" w:cs="宋体" w:hint="eastAsia"/>
          <w:b/>
          <w:kern w:val="0"/>
          <w:sz w:val="24"/>
          <w:szCs w:val="24"/>
          <w:u w:val="single"/>
          <w:lang w:val="zh-CN"/>
        </w:rPr>
        <w:t>提前减速，注意避让</w:t>
      </w:r>
    </w:p>
    <w:p w:rsidR="006C1201" w:rsidRDefault="00AB2B9B"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通常没有语音提示</w:t>
      </w:r>
      <w:r w:rsidR="006C1201" w:rsidRPr="00114439">
        <w:rPr>
          <w:rFonts w:asciiTheme="minorEastAsia" w:hAnsiTheme="minorEastAsia" w:cs="宋体" w:hint="eastAsia"/>
          <w:kern w:val="0"/>
          <w:sz w:val="24"/>
          <w:szCs w:val="24"/>
          <w:lang w:val="zh-CN"/>
        </w:rPr>
        <w:t>，</w:t>
      </w:r>
      <w:r>
        <w:rPr>
          <w:rFonts w:asciiTheme="minorEastAsia" w:hAnsiTheme="minorEastAsia" w:cs="宋体" w:hint="eastAsia"/>
          <w:kern w:val="0"/>
          <w:sz w:val="24"/>
          <w:szCs w:val="24"/>
          <w:lang w:val="zh-CN"/>
        </w:rPr>
        <w:t>在</w:t>
      </w:r>
      <w:r w:rsidR="006251AD">
        <w:rPr>
          <w:rFonts w:asciiTheme="minorEastAsia" w:hAnsiTheme="minorEastAsia" w:cs="宋体" w:hint="eastAsia"/>
          <w:kern w:val="0"/>
          <w:sz w:val="24"/>
          <w:szCs w:val="24"/>
          <w:lang w:val="zh-CN"/>
        </w:rPr>
        <w:t>标识牌后5米左右，点刹减速，在</w:t>
      </w:r>
      <w:r>
        <w:rPr>
          <w:rFonts w:asciiTheme="minorEastAsia" w:hAnsiTheme="minorEastAsia" w:cs="宋体" w:hint="eastAsia"/>
          <w:kern w:val="0"/>
          <w:sz w:val="24"/>
          <w:szCs w:val="24"/>
          <w:lang w:val="zh-CN"/>
        </w:rPr>
        <w:t>标识牌30米左右，</w:t>
      </w:r>
      <w:r w:rsidR="006C1201" w:rsidRPr="00114439">
        <w:rPr>
          <w:rFonts w:asciiTheme="minorEastAsia" w:hAnsiTheme="minorEastAsia" w:cs="宋体" w:hint="eastAsia"/>
          <w:kern w:val="0"/>
          <w:sz w:val="24"/>
          <w:szCs w:val="24"/>
          <w:lang w:val="zh-CN"/>
        </w:rPr>
        <w:t>考生应减速慢行（</w:t>
      </w:r>
      <w:r>
        <w:rPr>
          <w:rFonts w:asciiTheme="minorEastAsia" w:hAnsiTheme="minorEastAsia" w:cs="宋体" w:hint="eastAsia"/>
          <w:b/>
          <w:color w:val="0070C0"/>
          <w:kern w:val="0"/>
          <w:sz w:val="24"/>
          <w:szCs w:val="24"/>
          <w:lang w:val="zh-CN"/>
        </w:rPr>
        <w:t>点刹</w:t>
      </w:r>
      <w:r w:rsidR="006C1201" w:rsidRPr="00114439">
        <w:rPr>
          <w:rFonts w:asciiTheme="minorEastAsia" w:hAnsiTheme="minorEastAsia" w:cs="宋体" w:hint="eastAsia"/>
          <w:kern w:val="0"/>
          <w:sz w:val="24"/>
          <w:szCs w:val="24"/>
          <w:lang w:val="zh-CN"/>
        </w:rPr>
        <w:t>），或在进入该区域前车速低于</w:t>
      </w:r>
      <w:r w:rsidR="006C1201" w:rsidRPr="00114439">
        <w:rPr>
          <w:rFonts w:asciiTheme="minorEastAsia" w:hAnsiTheme="minorEastAsia" w:cs="宋体"/>
          <w:kern w:val="0"/>
          <w:sz w:val="24"/>
          <w:szCs w:val="24"/>
          <w:lang w:val="zh-CN"/>
        </w:rPr>
        <w:t>30km/h</w:t>
      </w:r>
      <w:r w:rsidR="00F80BCD">
        <w:rPr>
          <w:rFonts w:asciiTheme="minorEastAsia" w:hAnsiTheme="minorEastAsia" w:cs="宋体" w:hint="eastAsia"/>
          <w:kern w:val="0"/>
          <w:sz w:val="24"/>
          <w:szCs w:val="24"/>
          <w:lang w:val="zh-CN"/>
        </w:rPr>
        <w:t>（通常有限速标志）</w:t>
      </w:r>
      <w:r w:rsidR="006C1201" w:rsidRPr="00114439">
        <w:rPr>
          <w:rFonts w:asciiTheme="minorEastAsia" w:hAnsiTheme="minorEastAsia" w:cs="宋体" w:hint="eastAsia"/>
          <w:kern w:val="0"/>
          <w:sz w:val="24"/>
          <w:szCs w:val="24"/>
          <w:lang w:val="zh-CN"/>
        </w:rPr>
        <w:t>，左右（扭头）观察，注意</w:t>
      </w:r>
      <w:r w:rsidR="006C1201" w:rsidRPr="00164662">
        <w:rPr>
          <w:rFonts w:asciiTheme="minorEastAsia" w:hAnsiTheme="minorEastAsia" w:cs="宋体" w:hint="eastAsia"/>
          <w:b/>
          <w:color w:val="0070C0"/>
          <w:kern w:val="0"/>
          <w:sz w:val="24"/>
          <w:szCs w:val="24"/>
          <w:lang w:val="zh-CN"/>
        </w:rPr>
        <w:t>避让</w:t>
      </w:r>
      <w:r w:rsidR="006C1201" w:rsidRPr="00114439">
        <w:rPr>
          <w:rFonts w:asciiTheme="minorEastAsia" w:hAnsiTheme="minorEastAsia" w:cs="宋体" w:hint="eastAsia"/>
          <w:kern w:val="0"/>
          <w:sz w:val="24"/>
          <w:szCs w:val="24"/>
          <w:lang w:val="zh-CN"/>
        </w:rPr>
        <w:t>学生，确认安全后方可通过。</w:t>
      </w:r>
      <w:r w:rsidR="006251AD">
        <w:rPr>
          <w:rFonts w:asciiTheme="minorEastAsia" w:hAnsiTheme="minorEastAsia" w:cs="宋体" w:hint="eastAsia"/>
          <w:kern w:val="0"/>
          <w:sz w:val="24"/>
          <w:szCs w:val="24"/>
          <w:lang w:val="zh-CN"/>
        </w:rPr>
        <w:t>项目结束后会有语音提示通过学校区域（江高考场）；</w:t>
      </w:r>
    </w:p>
    <w:p w:rsidR="00F80BCD" w:rsidRPr="00114439" w:rsidRDefault="00F80BCD" w:rsidP="00F80BCD">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右脚放脚刹，时刻准备刹车让行；</w:t>
      </w:r>
    </w:p>
    <w:p w:rsidR="006C1201" w:rsidRPr="00F96C7D" w:rsidRDefault="006C1201"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sidRPr="00F96C7D">
        <w:rPr>
          <w:rFonts w:asciiTheme="minorEastAsia" w:hAnsiTheme="minorEastAsia" w:cs="宋体"/>
          <w:b/>
          <w:color w:val="984806" w:themeColor="accent6" w:themeShade="80"/>
          <w:kern w:val="0"/>
          <w:sz w:val="28"/>
          <w:szCs w:val="28"/>
          <w:lang w:val="zh-CN"/>
        </w:rPr>
        <w:t xml:space="preserve">16 </w:t>
      </w:r>
      <w:r w:rsidRPr="00F96C7D">
        <w:rPr>
          <w:rFonts w:asciiTheme="minorEastAsia" w:hAnsiTheme="minorEastAsia" w:cs="宋体" w:hint="eastAsia"/>
          <w:b/>
          <w:color w:val="984806" w:themeColor="accent6" w:themeShade="80"/>
          <w:kern w:val="0"/>
          <w:sz w:val="28"/>
          <w:szCs w:val="28"/>
          <w:lang w:val="zh-CN"/>
        </w:rPr>
        <w:t>靠边停车</w:t>
      </w:r>
      <w:bookmarkStart w:id="15" w:name="k"/>
      <w:bookmarkEnd w:id="15"/>
    </w:p>
    <w:p w:rsidR="006C1201" w:rsidRPr="004C2804" w:rsidRDefault="0069091F" w:rsidP="006C1201">
      <w:pPr>
        <w:autoSpaceDE w:val="0"/>
        <w:autoSpaceDN w:val="0"/>
        <w:adjustRightInd w:val="0"/>
        <w:ind w:firstLine="460"/>
        <w:jc w:val="left"/>
        <w:rPr>
          <w:rFonts w:asciiTheme="minorEastAsia" w:hAnsiTheme="minorEastAsia" w:cs="宋体"/>
          <w:b/>
          <w:kern w:val="0"/>
          <w:sz w:val="24"/>
          <w:szCs w:val="24"/>
          <w:u w:val="single"/>
          <w:lang w:val="zh-CN"/>
        </w:rPr>
      </w:pPr>
      <w:r>
        <w:rPr>
          <w:rFonts w:asciiTheme="minorEastAsia" w:hAnsiTheme="minorEastAsia" w:cs="宋体" w:hint="eastAsia"/>
          <w:b/>
          <w:kern w:val="0"/>
          <w:sz w:val="24"/>
          <w:szCs w:val="24"/>
          <w:u w:val="single"/>
          <w:lang w:val="zh-CN"/>
        </w:rPr>
        <w:t>右变道+一次靠右横移</w:t>
      </w:r>
    </w:p>
    <w:p w:rsidR="00AB2B9B" w:rsidRPr="00114439" w:rsidRDefault="00AB2B9B"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通常要提前变道到右边车道。</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当听到语音提示</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请靠边停车</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后，考生打</w:t>
      </w:r>
      <w:r w:rsidRPr="005F2810">
        <w:rPr>
          <w:rFonts w:asciiTheme="minorEastAsia" w:hAnsiTheme="minorEastAsia" w:cs="宋体" w:hint="eastAsia"/>
          <w:b/>
          <w:color w:val="0070C0"/>
          <w:kern w:val="0"/>
          <w:sz w:val="24"/>
          <w:szCs w:val="24"/>
          <w:lang w:val="zh-CN"/>
        </w:rPr>
        <w:t>右转向灯</w:t>
      </w:r>
      <w:r w:rsidRPr="00114439">
        <w:rPr>
          <w:rFonts w:asciiTheme="minorEastAsia" w:hAnsiTheme="minorEastAsia" w:cs="宋体" w:hint="eastAsia"/>
          <w:kern w:val="0"/>
          <w:sz w:val="24"/>
          <w:szCs w:val="24"/>
          <w:lang w:val="zh-CN"/>
        </w:rPr>
        <w:t>（大于</w:t>
      </w:r>
      <w:r w:rsidRPr="00114439">
        <w:rPr>
          <w:rFonts w:asciiTheme="minorEastAsia" w:hAnsiTheme="minorEastAsia" w:cs="宋体"/>
          <w:kern w:val="0"/>
          <w:sz w:val="24"/>
          <w:szCs w:val="24"/>
          <w:lang w:val="zh-CN"/>
        </w:rPr>
        <w:t>3</w:t>
      </w:r>
      <w:r w:rsidRPr="00114439">
        <w:rPr>
          <w:rFonts w:asciiTheme="minorEastAsia" w:hAnsiTheme="minorEastAsia" w:cs="宋体" w:hint="eastAsia"/>
          <w:kern w:val="0"/>
          <w:sz w:val="24"/>
          <w:szCs w:val="24"/>
          <w:lang w:val="zh-CN"/>
        </w:rPr>
        <w:t>秒）</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同时通过右后视镜观察右后方交通情况，确认安全后，将车辆平行停放在小于路沿石（或者道路边缘实线）</w:t>
      </w:r>
      <w:r w:rsidRPr="00114439">
        <w:rPr>
          <w:rFonts w:asciiTheme="minorEastAsia" w:hAnsiTheme="minorEastAsia" w:cs="宋体"/>
          <w:kern w:val="0"/>
          <w:sz w:val="24"/>
          <w:szCs w:val="24"/>
          <w:lang w:val="zh-CN"/>
        </w:rPr>
        <w:t>30</w:t>
      </w:r>
      <w:r w:rsidRPr="00114439">
        <w:rPr>
          <w:rFonts w:asciiTheme="minorEastAsia" w:hAnsiTheme="minorEastAsia" w:cs="宋体" w:hint="eastAsia"/>
          <w:kern w:val="0"/>
          <w:sz w:val="24"/>
          <w:szCs w:val="24"/>
          <w:lang w:val="zh-CN"/>
        </w:rPr>
        <w:t>厘米以内处，但不能压到路沿石（或者道路边缘实线），停稳车辆，拉起</w:t>
      </w:r>
      <w:r w:rsidRPr="005F2810">
        <w:rPr>
          <w:rFonts w:asciiTheme="minorEastAsia" w:hAnsiTheme="minorEastAsia" w:cs="宋体" w:hint="eastAsia"/>
          <w:b/>
          <w:color w:val="0070C0"/>
          <w:kern w:val="0"/>
          <w:sz w:val="24"/>
          <w:szCs w:val="24"/>
          <w:lang w:val="zh-CN"/>
        </w:rPr>
        <w:t>驻车制动器</w:t>
      </w:r>
      <w:r w:rsidR="005F2810" w:rsidRPr="005F2810">
        <w:rPr>
          <w:rFonts w:asciiTheme="minorEastAsia" w:hAnsiTheme="minorEastAsia" w:cs="宋体" w:hint="eastAsia"/>
          <w:kern w:val="0"/>
          <w:sz w:val="24"/>
          <w:szCs w:val="24"/>
          <w:lang w:val="zh-CN"/>
        </w:rPr>
        <w:t>（此后才可以放掉脚刹）</w:t>
      </w:r>
      <w:r w:rsidRPr="005F2810">
        <w:rPr>
          <w:rFonts w:asciiTheme="minorEastAsia" w:hAnsiTheme="minorEastAsia" w:cs="宋体" w:hint="eastAsia"/>
          <w:b/>
          <w:color w:val="0070C0"/>
          <w:kern w:val="0"/>
          <w:sz w:val="24"/>
          <w:szCs w:val="24"/>
          <w:lang w:val="zh-CN"/>
        </w:rPr>
        <w:t>，摘空档</w:t>
      </w:r>
      <w:r w:rsidR="005F2810" w:rsidRPr="005F2810">
        <w:rPr>
          <w:rFonts w:asciiTheme="minorEastAsia" w:hAnsiTheme="minorEastAsia" w:cs="宋体" w:hint="eastAsia"/>
          <w:kern w:val="0"/>
          <w:sz w:val="24"/>
          <w:szCs w:val="24"/>
          <w:lang w:val="zh-CN"/>
        </w:rPr>
        <w:t>，熄火</w:t>
      </w:r>
      <w:r w:rsidR="00AB2B9B">
        <w:rPr>
          <w:rFonts w:asciiTheme="minorEastAsia" w:hAnsiTheme="minorEastAsia" w:cs="宋体" w:hint="eastAsia"/>
          <w:kern w:val="0"/>
          <w:sz w:val="24"/>
          <w:szCs w:val="24"/>
          <w:lang w:val="zh-CN"/>
        </w:rPr>
        <w:t>（有的不需）</w:t>
      </w:r>
      <w:r w:rsidR="005F2810" w:rsidRPr="005F2810">
        <w:rPr>
          <w:rFonts w:asciiTheme="minorEastAsia" w:hAnsiTheme="minorEastAsia" w:cs="宋体" w:hint="eastAsia"/>
          <w:kern w:val="0"/>
          <w:sz w:val="24"/>
          <w:szCs w:val="24"/>
          <w:lang w:val="zh-CN"/>
        </w:rPr>
        <w:t>、</w:t>
      </w:r>
      <w:r w:rsidR="00AB2B9B">
        <w:rPr>
          <w:rFonts w:asciiTheme="minorEastAsia" w:hAnsiTheme="minorEastAsia" w:cs="宋体" w:hint="eastAsia"/>
          <w:kern w:val="0"/>
          <w:sz w:val="24"/>
          <w:szCs w:val="24"/>
          <w:lang w:val="zh-CN"/>
        </w:rPr>
        <w:t>确认左侧</w:t>
      </w:r>
      <w:r w:rsidR="00E75359">
        <w:rPr>
          <w:rFonts w:asciiTheme="minorEastAsia" w:hAnsiTheme="minorEastAsia" w:cs="宋体" w:hint="eastAsia"/>
          <w:kern w:val="0"/>
          <w:sz w:val="24"/>
          <w:szCs w:val="24"/>
          <w:lang w:val="zh-CN"/>
        </w:rPr>
        <w:t>安全，右手</w:t>
      </w:r>
      <w:r w:rsidR="00AB2B9B">
        <w:rPr>
          <w:rFonts w:asciiTheme="minorEastAsia" w:hAnsiTheme="minorEastAsia" w:cs="宋体" w:hint="eastAsia"/>
          <w:kern w:val="0"/>
          <w:sz w:val="24"/>
          <w:szCs w:val="24"/>
          <w:lang w:val="zh-CN"/>
        </w:rPr>
        <w:t>开</w:t>
      </w:r>
      <w:r w:rsidR="00E75359">
        <w:rPr>
          <w:rFonts w:asciiTheme="minorEastAsia" w:hAnsiTheme="minorEastAsia" w:cs="宋体" w:hint="eastAsia"/>
          <w:kern w:val="0"/>
          <w:sz w:val="24"/>
          <w:szCs w:val="24"/>
          <w:lang w:val="zh-CN"/>
        </w:rPr>
        <w:t>门</w:t>
      </w:r>
      <w:r w:rsidR="00AB2B9B">
        <w:rPr>
          <w:rFonts w:asciiTheme="minorEastAsia" w:hAnsiTheme="minorEastAsia" w:cs="宋体" w:hint="eastAsia"/>
          <w:kern w:val="0"/>
          <w:sz w:val="24"/>
          <w:szCs w:val="24"/>
          <w:lang w:val="zh-CN"/>
        </w:rPr>
        <w:t>、</w:t>
      </w:r>
      <w:r w:rsidR="005F2810" w:rsidRPr="005F2810">
        <w:rPr>
          <w:rFonts w:asciiTheme="minorEastAsia" w:hAnsiTheme="minorEastAsia" w:cs="宋体" w:hint="eastAsia"/>
          <w:kern w:val="0"/>
          <w:sz w:val="24"/>
          <w:szCs w:val="24"/>
          <w:lang w:val="zh-CN"/>
        </w:rPr>
        <w:t>关门</w:t>
      </w:r>
      <w:r w:rsidR="00E75359">
        <w:rPr>
          <w:rFonts w:asciiTheme="minorEastAsia" w:hAnsiTheme="minorEastAsia" w:cs="宋体" w:hint="eastAsia"/>
          <w:kern w:val="0"/>
          <w:sz w:val="24"/>
          <w:szCs w:val="24"/>
          <w:lang w:val="zh-CN"/>
        </w:rPr>
        <w:t>，门要关紧，可看仪表盘检查</w:t>
      </w:r>
      <w:r w:rsidRPr="00114439">
        <w:rPr>
          <w:rFonts w:asciiTheme="minorEastAsia" w:hAnsiTheme="minorEastAsia" w:cs="宋体" w:hint="eastAsia"/>
          <w:kern w:val="0"/>
          <w:sz w:val="24"/>
          <w:szCs w:val="24"/>
          <w:lang w:val="zh-CN"/>
        </w:rPr>
        <w:t>。</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（由于各地方细则有所不同，实际考试规则请咨询当地驾校</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教练或车管所。）</w:t>
      </w:r>
    </w:p>
    <w:p w:rsidR="006C1201"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kern w:val="0"/>
          <w:sz w:val="24"/>
          <w:szCs w:val="24"/>
          <w:lang w:val="zh-CN"/>
        </w:rPr>
        <w:t>PS</w:t>
      </w:r>
      <w:r w:rsidRPr="00114439">
        <w:rPr>
          <w:rFonts w:asciiTheme="minorEastAsia" w:hAnsiTheme="minorEastAsia" w:cs="宋体" w:hint="eastAsia"/>
          <w:kern w:val="0"/>
          <w:sz w:val="24"/>
          <w:szCs w:val="24"/>
          <w:lang w:val="zh-CN"/>
        </w:rPr>
        <w:t>：</w:t>
      </w:r>
      <w:r w:rsidRPr="00114439">
        <w:rPr>
          <w:rFonts w:asciiTheme="minorEastAsia" w:hAnsiTheme="minorEastAsia" w:cs="宋体"/>
          <w:kern w:val="0"/>
          <w:sz w:val="24"/>
          <w:szCs w:val="24"/>
          <w:lang w:val="zh-CN"/>
        </w:rPr>
        <w:t xml:space="preserve"> </w:t>
      </w:r>
      <w:r w:rsidRPr="00114439">
        <w:rPr>
          <w:rFonts w:asciiTheme="minorEastAsia" w:hAnsiTheme="minorEastAsia" w:cs="宋体" w:hint="eastAsia"/>
          <w:kern w:val="0"/>
          <w:sz w:val="24"/>
          <w:szCs w:val="24"/>
          <w:lang w:val="zh-CN"/>
        </w:rPr>
        <w:t>听到语音提示</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考试合格，请下车</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或</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考试未通过，请下车</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后，观察左后方交通情况，确认安全后，打开车门下车，下车后关闭车门，考试完毕。</w:t>
      </w:r>
    </w:p>
    <w:p w:rsidR="00D57893" w:rsidRDefault="00D57893"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lastRenderedPageBreak/>
        <w:t>可考虑在停车位置前50米处，降到一档。</w:t>
      </w:r>
    </w:p>
    <w:p w:rsidR="0048783F" w:rsidRPr="00114439" w:rsidRDefault="00E75359" w:rsidP="006C1201">
      <w:pPr>
        <w:autoSpaceDE w:val="0"/>
        <w:autoSpaceDN w:val="0"/>
        <w:adjustRightInd w:val="0"/>
        <w:ind w:firstLine="460"/>
        <w:jc w:val="left"/>
        <w:rPr>
          <w:rFonts w:asciiTheme="minorEastAsia" w:hAnsiTheme="minorEastAsia" w:cs="宋体"/>
          <w:kern w:val="0"/>
          <w:sz w:val="24"/>
          <w:szCs w:val="24"/>
          <w:lang w:val="zh-CN"/>
        </w:rPr>
      </w:pPr>
      <w:r w:rsidRPr="00E75359">
        <w:rPr>
          <w:rFonts w:asciiTheme="minorEastAsia" w:hAnsiTheme="minorEastAsia" w:cs="宋体" w:hint="eastAsia"/>
          <w:kern w:val="0"/>
          <w:sz w:val="24"/>
          <w:szCs w:val="24"/>
          <w:lang w:val="zh-CN"/>
        </w:rPr>
        <w:t>30度角用雨刮器上的点往边线靠，提前回，打一个保守点的点（正常点靠右），右打左回，左打右回，再看后视镜，如果整体过宽，右打左回、左打右回，正常是微微的前宽后窄，也就是底宽顶窄，如果较大的前宽后窄，要右打左回，如果是较大的前窄后宽，要左打右回。前行右靠时，</w:t>
      </w:r>
      <w:r>
        <w:rPr>
          <w:rFonts w:asciiTheme="minorEastAsia" w:hAnsiTheme="minorEastAsia" w:cs="宋体" w:hint="eastAsia"/>
          <w:kern w:val="0"/>
          <w:sz w:val="24"/>
          <w:szCs w:val="24"/>
          <w:lang w:val="zh-CN"/>
        </w:rPr>
        <w:t>镜中</w:t>
      </w:r>
      <w:r w:rsidRPr="00E75359">
        <w:rPr>
          <w:rFonts w:asciiTheme="minorEastAsia" w:hAnsiTheme="minorEastAsia" w:cs="宋体" w:hint="eastAsia"/>
          <w:kern w:val="0"/>
          <w:sz w:val="24"/>
          <w:szCs w:val="24"/>
          <w:lang w:val="zh-CN"/>
        </w:rPr>
        <w:t>底沿对应车头；</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如果第一次考试不合格，语音提示</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考试不合格，重新开始考试</w:t>
      </w:r>
      <w:r w:rsidRPr="00114439">
        <w:rPr>
          <w:rFonts w:asciiTheme="minorEastAsia" w:hAnsiTheme="minorEastAsia" w:cs="宋体"/>
          <w:kern w:val="0"/>
          <w:sz w:val="24"/>
          <w:szCs w:val="24"/>
          <w:lang w:val="zh-CN"/>
        </w:rPr>
        <w:t>”</w:t>
      </w:r>
      <w:r w:rsidRPr="00114439">
        <w:rPr>
          <w:rFonts w:asciiTheme="minorEastAsia" w:hAnsiTheme="minorEastAsia" w:cs="宋体" w:hint="eastAsia"/>
          <w:kern w:val="0"/>
          <w:sz w:val="24"/>
          <w:szCs w:val="24"/>
          <w:lang w:val="zh-CN"/>
        </w:rPr>
        <w:t>，请不要立即下车，应当按照语音提示或者安全员提示操作。</w:t>
      </w:r>
    </w:p>
    <w:p w:rsidR="006C1201" w:rsidRPr="00BA65EA" w:rsidRDefault="00BA65EA"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Pr>
          <w:rFonts w:asciiTheme="minorEastAsia" w:hAnsiTheme="minorEastAsia" w:cs="宋体" w:hint="eastAsia"/>
          <w:b/>
          <w:color w:val="984806" w:themeColor="accent6" w:themeShade="80"/>
          <w:kern w:val="0"/>
          <w:sz w:val="28"/>
          <w:szCs w:val="28"/>
          <w:lang w:val="zh-CN"/>
        </w:rPr>
        <w:t xml:space="preserve">17 </w:t>
      </w:r>
      <w:r w:rsidR="006C1201" w:rsidRPr="00BA65EA">
        <w:rPr>
          <w:rFonts w:asciiTheme="minorEastAsia" w:hAnsiTheme="minorEastAsia" w:cs="宋体" w:hint="eastAsia"/>
          <w:b/>
          <w:color w:val="984806" w:themeColor="accent6" w:themeShade="80"/>
          <w:kern w:val="0"/>
          <w:sz w:val="28"/>
          <w:szCs w:val="28"/>
          <w:lang w:val="zh-CN"/>
        </w:rPr>
        <w:t>考试难点</w:t>
      </w:r>
      <w:bookmarkStart w:id="16" w:name="kn"/>
      <w:bookmarkEnd w:id="16"/>
    </w:p>
    <w:p w:rsidR="006C1201" w:rsidRPr="00BA65EA" w:rsidRDefault="00BA65EA" w:rsidP="0036061C">
      <w:pPr>
        <w:autoSpaceDE w:val="0"/>
        <w:autoSpaceDN w:val="0"/>
        <w:adjustRightInd w:val="0"/>
        <w:spacing w:beforeLines="50"/>
        <w:ind w:firstLine="459"/>
        <w:jc w:val="left"/>
        <w:rPr>
          <w:rFonts w:asciiTheme="minorEastAsia" w:hAnsiTheme="minorEastAsia" w:cs="宋体"/>
          <w:b/>
          <w:kern w:val="0"/>
          <w:sz w:val="24"/>
          <w:szCs w:val="24"/>
          <w:lang w:val="zh-CN"/>
        </w:rPr>
      </w:pPr>
      <w:r w:rsidRPr="00BA65EA">
        <w:rPr>
          <w:rFonts w:asciiTheme="minorEastAsia" w:hAnsiTheme="minorEastAsia" w:cs="宋体" w:hint="eastAsia"/>
          <w:b/>
          <w:kern w:val="0"/>
          <w:sz w:val="24"/>
          <w:szCs w:val="24"/>
          <w:lang w:val="zh-CN"/>
        </w:rPr>
        <w:t xml:space="preserve">17.1 </w:t>
      </w:r>
      <w:r w:rsidR="006C1201" w:rsidRPr="00BA65EA">
        <w:rPr>
          <w:rFonts w:asciiTheme="minorEastAsia" w:hAnsiTheme="minorEastAsia" w:cs="宋体" w:hint="eastAsia"/>
          <w:b/>
          <w:kern w:val="0"/>
          <w:sz w:val="24"/>
          <w:szCs w:val="24"/>
          <w:lang w:val="zh-CN"/>
        </w:rPr>
        <w:t>速度与挡位不匹配</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关于高挡低速和高速低挡的错误，需注意，换挡前，一定要把速度加到或降到与挡位相匹配的速度上，然后再切换挡位。</w:t>
      </w:r>
    </w:p>
    <w:p w:rsidR="006C1201"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行驶过程中，记得每隔八秒用余光瞄一眼速度表，这样可以防止这种错误的发生。</w:t>
      </w:r>
    </w:p>
    <w:p w:rsidR="00DA2A8D" w:rsidRPr="00114439" w:rsidRDefault="00DA2A8D"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逢5加档，逢0减档；</w:t>
      </w:r>
    </w:p>
    <w:p w:rsidR="006C1201" w:rsidRPr="00BA65EA" w:rsidRDefault="00BA65EA" w:rsidP="0036061C">
      <w:pPr>
        <w:autoSpaceDE w:val="0"/>
        <w:autoSpaceDN w:val="0"/>
        <w:adjustRightInd w:val="0"/>
        <w:spacing w:beforeLines="50"/>
        <w:ind w:firstLine="459"/>
        <w:jc w:val="left"/>
        <w:rPr>
          <w:rFonts w:asciiTheme="minorEastAsia" w:hAnsiTheme="minorEastAsia" w:cs="宋体"/>
          <w:b/>
          <w:kern w:val="0"/>
          <w:sz w:val="24"/>
          <w:szCs w:val="24"/>
          <w:lang w:val="zh-CN"/>
        </w:rPr>
      </w:pPr>
      <w:r w:rsidRPr="00BA65EA">
        <w:rPr>
          <w:rFonts w:asciiTheme="minorEastAsia" w:hAnsiTheme="minorEastAsia" w:cs="宋体" w:hint="eastAsia"/>
          <w:b/>
          <w:kern w:val="0"/>
          <w:sz w:val="24"/>
          <w:szCs w:val="24"/>
          <w:lang w:val="zh-CN"/>
        </w:rPr>
        <w:t xml:space="preserve">17.2 </w:t>
      </w:r>
      <w:r w:rsidR="006C1201" w:rsidRPr="00BA65EA">
        <w:rPr>
          <w:rFonts w:asciiTheme="minorEastAsia" w:hAnsiTheme="minorEastAsia" w:cs="宋体" w:hint="eastAsia"/>
          <w:b/>
          <w:kern w:val="0"/>
          <w:sz w:val="24"/>
          <w:szCs w:val="24"/>
          <w:lang w:val="zh-CN"/>
        </w:rPr>
        <w:t>直线行驶方向跑偏</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在驾驶过程中许多学员因为担心行驶轨迹不是直线而故意放慢车速，这种行为是不可取的。</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这样反而会增加车辆的行驶轨迹发生偏移的可能性，所以应该保持合理速度匀速行驶。</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虽然在直线行驶过程中不能大幅度地转动方向盘</w:t>
      </w:r>
      <w:r w:rsidR="005A05D9">
        <w:rPr>
          <w:rFonts w:asciiTheme="minorEastAsia" w:hAnsiTheme="minorEastAsia" w:cs="宋体" w:hint="eastAsia"/>
          <w:kern w:val="0"/>
          <w:sz w:val="24"/>
          <w:szCs w:val="24"/>
          <w:lang w:val="zh-CN"/>
        </w:rPr>
        <w:t>，</w:t>
      </w:r>
      <w:r w:rsidRPr="00114439">
        <w:rPr>
          <w:rFonts w:asciiTheme="minorEastAsia" w:hAnsiTheme="minorEastAsia" w:cs="宋体" w:hint="eastAsia"/>
          <w:kern w:val="0"/>
          <w:sz w:val="24"/>
          <w:szCs w:val="24"/>
          <w:lang w:val="zh-CN"/>
        </w:rPr>
        <w:t>但是如果遇到考试前未能对车辆及时调整到位或者车辆行驶后才发觉行驶轨迹仍然有偏移直线的现象</w:t>
      </w:r>
      <w:r w:rsidR="005A05D9">
        <w:rPr>
          <w:rFonts w:asciiTheme="minorEastAsia" w:hAnsiTheme="minorEastAsia" w:cs="宋体" w:hint="eastAsia"/>
          <w:kern w:val="0"/>
          <w:sz w:val="24"/>
          <w:szCs w:val="24"/>
          <w:lang w:val="zh-CN"/>
        </w:rPr>
        <w:t>，</w:t>
      </w:r>
      <w:r w:rsidRPr="00114439">
        <w:rPr>
          <w:rFonts w:asciiTheme="minorEastAsia" w:hAnsiTheme="minorEastAsia" w:cs="宋体" w:hint="eastAsia"/>
          <w:kern w:val="0"/>
          <w:sz w:val="24"/>
          <w:szCs w:val="24"/>
          <w:lang w:val="zh-CN"/>
        </w:rPr>
        <w:t>可以小幅度地转动方向盘，一般控制在</w:t>
      </w:r>
      <w:r w:rsidRPr="00114439">
        <w:rPr>
          <w:rFonts w:asciiTheme="minorEastAsia" w:hAnsiTheme="minorEastAsia" w:cs="宋体"/>
          <w:kern w:val="0"/>
          <w:sz w:val="24"/>
          <w:szCs w:val="24"/>
          <w:lang w:val="zh-CN"/>
        </w:rPr>
        <w:t>5</w:t>
      </w:r>
      <w:r w:rsidRPr="00114439">
        <w:rPr>
          <w:rFonts w:asciiTheme="minorEastAsia" w:hAnsiTheme="minorEastAsia" w:cs="宋体" w:hint="eastAsia"/>
          <w:kern w:val="0"/>
          <w:sz w:val="24"/>
          <w:szCs w:val="24"/>
          <w:lang w:val="zh-CN"/>
        </w:rPr>
        <w:t>度左右。</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这样，行驶较长距离后可以使车辆轨迹慢慢趋向直线，然后再将方向盘回正即可。</w:t>
      </w:r>
    </w:p>
    <w:p w:rsidR="006C1201" w:rsidRPr="00BA65EA" w:rsidRDefault="00966FD8" w:rsidP="0036061C">
      <w:pPr>
        <w:autoSpaceDE w:val="0"/>
        <w:autoSpaceDN w:val="0"/>
        <w:adjustRightInd w:val="0"/>
        <w:spacing w:beforeLines="50"/>
        <w:ind w:firstLine="459"/>
        <w:jc w:val="left"/>
        <w:rPr>
          <w:rFonts w:asciiTheme="minorEastAsia" w:hAnsiTheme="minorEastAsia" w:cs="宋体"/>
          <w:b/>
          <w:kern w:val="0"/>
          <w:sz w:val="24"/>
          <w:szCs w:val="24"/>
          <w:lang w:val="zh-CN"/>
        </w:rPr>
      </w:pPr>
      <w:r>
        <w:rPr>
          <w:rFonts w:asciiTheme="minorEastAsia" w:hAnsiTheme="minorEastAsia" w:cs="宋体" w:hint="eastAsia"/>
          <w:b/>
          <w:kern w:val="0"/>
          <w:sz w:val="24"/>
          <w:szCs w:val="24"/>
          <w:lang w:val="zh-CN"/>
        </w:rPr>
        <w:t xml:space="preserve">17.3 </w:t>
      </w:r>
      <w:r w:rsidR="006C1201" w:rsidRPr="00BA65EA">
        <w:rPr>
          <w:rFonts w:asciiTheme="minorEastAsia" w:hAnsiTheme="minorEastAsia" w:cs="宋体" w:hint="eastAsia"/>
          <w:b/>
          <w:kern w:val="0"/>
          <w:sz w:val="24"/>
          <w:szCs w:val="24"/>
          <w:lang w:val="zh-CN"/>
        </w:rPr>
        <w:t>靠边停车超过</w:t>
      </w:r>
      <w:r w:rsidR="006C1201" w:rsidRPr="00BA65EA">
        <w:rPr>
          <w:rFonts w:asciiTheme="minorEastAsia" w:hAnsiTheme="minorEastAsia" w:cs="宋体"/>
          <w:b/>
          <w:kern w:val="0"/>
          <w:sz w:val="24"/>
          <w:szCs w:val="24"/>
          <w:lang w:val="zh-CN"/>
        </w:rPr>
        <w:t>30cm</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科目三考试中，明确要求靠边停车时车身与边线距离不能超过</w:t>
      </w:r>
      <w:r w:rsidRPr="00114439">
        <w:rPr>
          <w:rFonts w:asciiTheme="minorEastAsia" w:hAnsiTheme="minorEastAsia" w:cs="宋体"/>
          <w:kern w:val="0"/>
          <w:sz w:val="24"/>
          <w:szCs w:val="24"/>
          <w:lang w:val="zh-CN"/>
        </w:rPr>
        <w:t>30cm</w:t>
      </w:r>
      <w:r w:rsidRPr="00114439">
        <w:rPr>
          <w:rFonts w:asciiTheme="minorEastAsia" w:hAnsiTheme="minorEastAsia" w:cs="宋体" w:hint="eastAsia"/>
          <w:kern w:val="0"/>
          <w:sz w:val="24"/>
          <w:szCs w:val="24"/>
          <w:lang w:val="zh-CN"/>
        </w:rPr>
        <w:t>，但是这样的距离让学员很难把握，很多学员停车距离路边太远。</w:t>
      </w:r>
    </w:p>
    <w:p w:rsidR="006C1201" w:rsidRPr="00BA65EA" w:rsidRDefault="00966FD8" w:rsidP="0036061C">
      <w:pPr>
        <w:autoSpaceDE w:val="0"/>
        <w:autoSpaceDN w:val="0"/>
        <w:adjustRightInd w:val="0"/>
        <w:spacing w:beforeLines="50"/>
        <w:ind w:firstLine="459"/>
        <w:jc w:val="left"/>
        <w:rPr>
          <w:rFonts w:asciiTheme="minorEastAsia" w:hAnsiTheme="minorEastAsia" w:cs="宋体"/>
          <w:b/>
          <w:kern w:val="0"/>
          <w:sz w:val="24"/>
          <w:szCs w:val="24"/>
          <w:lang w:val="zh-CN"/>
        </w:rPr>
      </w:pPr>
      <w:r>
        <w:rPr>
          <w:rFonts w:asciiTheme="minorEastAsia" w:hAnsiTheme="minorEastAsia" w:cs="宋体" w:hint="eastAsia"/>
          <w:b/>
          <w:kern w:val="0"/>
          <w:sz w:val="24"/>
          <w:szCs w:val="24"/>
          <w:lang w:val="zh-CN"/>
        </w:rPr>
        <w:t xml:space="preserve">17.4 </w:t>
      </w:r>
      <w:r w:rsidR="006C1201" w:rsidRPr="00BA65EA">
        <w:rPr>
          <w:rFonts w:asciiTheme="minorEastAsia" w:hAnsiTheme="minorEastAsia" w:cs="宋体" w:hint="eastAsia"/>
          <w:b/>
          <w:kern w:val="0"/>
          <w:sz w:val="24"/>
          <w:szCs w:val="24"/>
          <w:lang w:val="zh-CN"/>
        </w:rPr>
        <w:t>容易出现细节失误</w:t>
      </w:r>
    </w:p>
    <w:p w:rsidR="006C1201" w:rsidRPr="00114439" w:rsidRDefault="006C1201" w:rsidP="006C1201">
      <w:pPr>
        <w:autoSpaceDE w:val="0"/>
        <w:autoSpaceDN w:val="0"/>
        <w:adjustRightInd w:val="0"/>
        <w:ind w:firstLine="460"/>
        <w:jc w:val="left"/>
        <w:rPr>
          <w:rFonts w:asciiTheme="minorEastAsia" w:hAnsiTheme="minorEastAsia" w:cs="宋体"/>
          <w:kern w:val="0"/>
          <w:sz w:val="24"/>
          <w:szCs w:val="24"/>
          <w:lang w:val="zh-CN"/>
        </w:rPr>
      </w:pPr>
      <w:r w:rsidRPr="00114439">
        <w:rPr>
          <w:rFonts w:asciiTheme="minorEastAsia" w:hAnsiTheme="minorEastAsia" w:cs="宋体" w:hint="eastAsia"/>
          <w:kern w:val="0"/>
          <w:sz w:val="24"/>
          <w:szCs w:val="24"/>
          <w:lang w:val="zh-CN"/>
        </w:rPr>
        <w:t>不管是科目二、还是科目三，学员们还有两个地方容易造成考试失误，一个就是紧张、一个就是粗心大意，一定要注意考试的细节，如果因为忘系安全带、开转向灯而挂掉，真是太憋屈了。</w:t>
      </w:r>
    </w:p>
    <w:p w:rsidR="00BA65EA" w:rsidRPr="00BA65EA" w:rsidRDefault="00966FD8" w:rsidP="0036061C">
      <w:pPr>
        <w:autoSpaceDE w:val="0"/>
        <w:autoSpaceDN w:val="0"/>
        <w:adjustRightInd w:val="0"/>
        <w:spacing w:beforeLines="50"/>
        <w:ind w:firstLine="459"/>
        <w:jc w:val="left"/>
        <w:rPr>
          <w:rFonts w:asciiTheme="minorEastAsia" w:hAnsiTheme="minorEastAsia" w:cs="宋体"/>
          <w:b/>
          <w:color w:val="984806" w:themeColor="accent6" w:themeShade="80"/>
          <w:kern w:val="0"/>
          <w:sz w:val="28"/>
          <w:szCs w:val="28"/>
          <w:lang w:val="zh-CN"/>
        </w:rPr>
      </w:pPr>
      <w:r>
        <w:rPr>
          <w:rFonts w:asciiTheme="minorEastAsia" w:hAnsiTheme="minorEastAsia" w:cs="宋体" w:hint="eastAsia"/>
          <w:b/>
          <w:color w:val="984806" w:themeColor="accent6" w:themeShade="80"/>
          <w:kern w:val="0"/>
          <w:sz w:val="28"/>
          <w:szCs w:val="28"/>
          <w:lang w:val="zh-CN"/>
        </w:rPr>
        <w:t xml:space="preserve">18 </w:t>
      </w:r>
      <w:r w:rsidR="00B22B42">
        <w:rPr>
          <w:rFonts w:asciiTheme="minorEastAsia" w:hAnsiTheme="minorEastAsia" w:cs="宋体" w:hint="eastAsia"/>
          <w:b/>
          <w:color w:val="984806" w:themeColor="accent6" w:themeShade="80"/>
          <w:kern w:val="0"/>
          <w:sz w:val="28"/>
          <w:szCs w:val="28"/>
          <w:lang w:val="zh-CN"/>
        </w:rPr>
        <w:t>科</w:t>
      </w:r>
      <w:r w:rsidR="00BA65EA" w:rsidRPr="00BA65EA">
        <w:rPr>
          <w:rFonts w:asciiTheme="minorEastAsia" w:hAnsiTheme="minorEastAsia" w:cs="宋体" w:hint="eastAsia"/>
          <w:b/>
          <w:color w:val="984806" w:themeColor="accent6" w:themeShade="80"/>
          <w:kern w:val="0"/>
          <w:sz w:val="28"/>
          <w:szCs w:val="28"/>
          <w:lang w:val="zh-CN"/>
        </w:rPr>
        <w:t>三四件</w:t>
      </w:r>
      <w:r w:rsidR="00BA65EA">
        <w:rPr>
          <w:rFonts w:asciiTheme="minorEastAsia" w:hAnsiTheme="minorEastAsia" w:cs="宋体" w:hint="eastAsia"/>
          <w:b/>
          <w:color w:val="984806" w:themeColor="accent6" w:themeShade="80"/>
          <w:kern w:val="0"/>
          <w:sz w:val="28"/>
          <w:szCs w:val="28"/>
          <w:lang w:val="zh-CN"/>
        </w:rPr>
        <w:t>事</w:t>
      </w:r>
      <w:bookmarkStart w:id="17" w:name="ks"/>
      <w:bookmarkEnd w:id="17"/>
    </w:p>
    <w:p w:rsidR="00BA65EA" w:rsidRDefault="003E41B6"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18.</w:t>
      </w:r>
      <w:r w:rsidR="00BA65EA">
        <w:rPr>
          <w:rFonts w:asciiTheme="minorEastAsia" w:hAnsiTheme="minorEastAsia" w:cs="宋体" w:hint="eastAsia"/>
          <w:kern w:val="0"/>
          <w:sz w:val="24"/>
          <w:szCs w:val="24"/>
          <w:lang w:val="zh-CN"/>
        </w:rPr>
        <w:t>1 会停车，会起步：</w:t>
      </w:r>
      <w:r w:rsidR="00966FD8">
        <w:rPr>
          <w:rFonts w:asciiTheme="minorEastAsia" w:hAnsiTheme="minorEastAsia" w:cs="宋体" w:hint="eastAsia"/>
          <w:kern w:val="0"/>
          <w:sz w:val="24"/>
          <w:szCs w:val="24"/>
          <w:lang w:val="zh-CN"/>
        </w:rPr>
        <w:t>遇到情况可以随时停车，</w:t>
      </w:r>
      <w:r w:rsidR="00BA65EA">
        <w:rPr>
          <w:rFonts w:asciiTheme="minorEastAsia" w:hAnsiTheme="minorEastAsia" w:cs="宋体" w:hint="eastAsia"/>
          <w:kern w:val="0"/>
          <w:sz w:val="24"/>
          <w:szCs w:val="24"/>
          <w:lang w:val="zh-CN"/>
        </w:rPr>
        <w:t>起步后要加油，及时换到二档；</w:t>
      </w:r>
    </w:p>
    <w:p w:rsidR="00BA65EA" w:rsidRDefault="003E41B6"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18.</w:t>
      </w:r>
      <w:r w:rsidR="00BA65EA">
        <w:rPr>
          <w:rFonts w:asciiTheme="minorEastAsia" w:hAnsiTheme="minorEastAsia" w:cs="宋体" w:hint="eastAsia"/>
          <w:kern w:val="0"/>
          <w:sz w:val="24"/>
          <w:szCs w:val="24"/>
          <w:lang w:val="zh-CN"/>
        </w:rPr>
        <w:t>2 加减档</w:t>
      </w:r>
    </w:p>
    <w:p w:rsidR="00BA65EA" w:rsidRDefault="003E41B6"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18.</w:t>
      </w:r>
      <w:r w:rsidR="00BA65EA">
        <w:rPr>
          <w:rFonts w:asciiTheme="minorEastAsia" w:hAnsiTheme="minorEastAsia" w:cs="宋体" w:hint="eastAsia"/>
          <w:kern w:val="0"/>
          <w:sz w:val="24"/>
          <w:szCs w:val="24"/>
          <w:lang w:val="zh-CN"/>
        </w:rPr>
        <w:t>3 靠边停车</w:t>
      </w:r>
    </w:p>
    <w:p w:rsidR="00BA65EA" w:rsidRDefault="003E41B6"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18.</w:t>
      </w:r>
      <w:r w:rsidR="00BA65EA">
        <w:rPr>
          <w:rFonts w:asciiTheme="minorEastAsia" w:hAnsiTheme="minorEastAsia" w:cs="宋体" w:hint="eastAsia"/>
          <w:kern w:val="0"/>
          <w:sz w:val="24"/>
          <w:szCs w:val="24"/>
          <w:lang w:val="zh-CN"/>
        </w:rPr>
        <w:t>4 细节落实到转向灯和刹车：转向灯打后，</w:t>
      </w:r>
      <w:r w:rsidR="004274F3">
        <w:rPr>
          <w:rFonts w:asciiTheme="minorEastAsia" w:hAnsiTheme="minorEastAsia" w:cs="宋体" w:hint="eastAsia"/>
          <w:kern w:val="0"/>
          <w:sz w:val="24"/>
          <w:szCs w:val="24"/>
          <w:lang w:val="zh-CN"/>
        </w:rPr>
        <w:t>等</w:t>
      </w:r>
      <w:r w:rsidR="00BA65EA">
        <w:rPr>
          <w:rFonts w:asciiTheme="minorEastAsia" w:hAnsiTheme="minorEastAsia" w:cs="宋体" w:hint="eastAsia"/>
          <w:kern w:val="0"/>
          <w:sz w:val="24"/>
          <w:szCs w:val="24"/>
          <w:lang w:val="zh-CN"/>
        </w:rPr>
        <w:t>三秒，</w:t>
      </w:r>
      <w:r w:rsidR="004274F3">
        <w:rPr>
          <w:rFonts w:asciiTheme="minorEastAsia" w:hAnsiTheme="minorEastAsia" w:cs="宋体" w:hint="eastAsia"/>
          <w:kern w:val="0"/>
          <w:sz w:val="24"/>
          <w:szCs w:val="24"/>
          <w:lang w:val="zh-CN"/>
        </w:rPr>
        <w:t>观察后视镜及盲区，确认安全后，</w:t>
      </w:r>
      <w:r w:rsidR="00BA65EA">
        <w:rPr>
          <w:rFonts w:asciiTheme="minorEastAsia" w:hAnsiTheme="minorEastAsia" w:cs="宋体" w:hint="eastAsia"/>
          <w:kern w:val="0"/>
          <w:sz w:val="24"/>
          <w:szCs w:val="24"/>
          <w:lang w:val="zh-CN"/>
        </w:rPr>
        <w:t>打方向；</w:t>
      </w:r>
    </w:p>
    <w:p w:rsidR="003E41B6" w:rsidRPr="00114439" w:rsidRDefault="003E41B6" w:rsidP="006C1201">
      <w:pPr>
        <w:autoSpaceDE w:val="0"/>
        <w:autoSpaceDN w:val="0"/>
        <w:adjustRightInd w:val="0"/>
        <w:ind w:firstLine="460"/>
        <w:jc w:val="left"/>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速度控制到30以下就是减到2档；</w:t>
      </w:r>
      <w:r w:rsidR="00E6662B">
        <w:rPr>
          <w:rFonts w:asciiTheme="minorEastAsia" w:hAnsiTheme="minorEastAsia" w:cs="宋体" w:hint="eastAsia"/>
          <w:kern w:val="0"/>
          <w:sz w:val="24"/>
          <w:szCs w:val="24"/>
          <w:lang w:val="zh-CN"/>
        </w:rPr>
        <w:t>学校、公交区域</w:t>
      </w:r>
      <w:r w:rsidR="00BD7B9B">
        <w:rPr>
          <w:rFonts w:asciiTheme="minorEastAsia" w:hAnsiTheme="minorEastAsia" w:cs="宋体" w:hint="eastAsia"/>
          <w:kern w:val="0"/>
          <w:sz w:val="24"/>
          <w:szCs w:val="24"/>
          <w:lang w:val="zh-CN"/>
        </w:rPr>
        <w:t>、路口、会车时</w:t>
      </w:r>
      <w:r w:rsidR="00E6662B">
        <w:rPr>
          <w:rFonts w:asciiTheme="minorEastAsia" w:hAnsiTheme="minorEastAsia" w:cs="宋体" w:hint="eastAsia"/>
          <w:kern w:val="0"/>
          <w:sz w:val="24"/>
          <w:szCs w:val="24"/>
          <w:lang w:val="zh-CN"/>
        </w:rPr>
        <w:t>要点刹</w:t>
      </w:r>
      <w:r w:rsidR="00BD7B9B">
        <w:rPr>
          <w:rFonts w:asciiTheme="minorEastAsia" w:hAnsiTheme="minorEastAsia" w:cs="宋体" w:hint="eastAsia"/>
          <w:kern w:val="0"/>
          <w:sz w:val="24"/>
          <w:szCs w:val="24"/>
          <w:lang w:val="zh-CN"/>
        </w:rPr>
        <w:t>减速</w:t>
      </w:r>
      <w:r w:rsidR="00E6662B">
        <w:rPr>
          <w:rFonts w:asciiTheme="minorEastAsia" w:hAnsiTheme="minorEastAsia" w:cs="宋体" w:hint="eastAsia"/>
          <w:kern w:val="0"/>
          <w:sz w:val="24"/>
          <w:szCs w:val="24"/>
          <w:lang w:val="zh-CN"/>
        </w:rPr>
        <w:t>；</w:t>
      </w:r>
    </w:p>
    <w:p w:rsidR="009A30ED" w:rsidRPr="00114439" w:rsidRDefault="009A30ED">
      <w:pPr>
        <w:rPr>
          <w:rFonts w:asciiTheme="minorEastAsia" w:hAnsiTheme="minorEastAsia"/>
          <w:sz w:val="24"/>
          <w:szCs w:val="24"/>
        </w:rPr>
      </w:pPr>
    </w:p>
    <w:sectPr w:rsidR="009A30ED" w:rsidRPr="00114439" w:rsidSect="00EF0330">
      <w:type w:val="continuous"/>
      <w:pgSz w:w="12240" w:h="15840"/>
      <w:pgMar w:top="567" w:right="758" w:bottom="851"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33C" w:rsidRDefault="0051533C" w:rsidP="006C1201">
      <w:r>
        <w:separator/>
      </w:r>
    </w:p>
  </w:endnote>
  <w:endnote w:type="continuationSeparator" w:id="1">
    <w:p w:rsidR="0051533C" w:rsidRDefault="0051533C" w:rsidP="006C12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33C" w:rsidRDefault="0051533C" w:rsidP="006C1201">
      <w:r>
        <w:separator/>
      </w:r>
    </w:p>
  </w:footnote>
  <w:footnote w:type="continuationSeparator" w:id="1">
    <w:p w:rsidR="0051533C" w:rsidRDefault="0051533C" w:rsidP="006C12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1201"/>
    <w:rsid w:val="000209DF"/>
    <w:rsid w:val="00023DFE"/>
    <w:rsid w:val="00060265"/>
    <w:rsid w:val="0008728B"/>
    <w:rsid w:val="000906FE"/>
    <w:rsid w:val="000A5B7E"/>
    <w:rsid w:val="000B56BA"/>
    <w:rsid w:val="0010708A"/>
    <w:rsid w:val="00113DFC"/>
    <w:rsid w:val="00114439"/>
    <w:rsid w:val="001179FD"/>
    <w:rsid w:val="00140ADB"/>
    <w:rsid w:val="001433D3"/>
    <w:rsid w:val="00164662"/>
    <w:rsid w:val="001A080E"/>
    <w:rsid w:val="001C074A"/>
    <w:rsid w:val="001C48DE"/>
    <w:rsid w:val="001F4EAB"/>
    <w:rsid w:val="00204B34"/>
    <w:rsid w:val="00231D79"/>
    <w:rsid w:val="00236818"/>
    <w:rsid w:val="002470A0"/>
    <w:rsid w:val="0027230E"/>
    <w:rsid w:val="00280022"/>
    <w:rsid w:val="002B13C8"/>
    <w:rsid w:val="002B3D4C"/>
    <w:rsid w:val="002F721B"/>
    <w:rsid w:val="00302E02"/>
    <w:rsid w:val="0036061C"/>
    <w:rsid w:val="00374213"/>
    <w:rsid w:val="00397A9E"/>
    <w:rsid w:val="003A1FE0"/>
    <w:rsid w:val="003A2CE8"/>
    <w:rsid w:val="003B4ABA"/>
    <w:rsid w:val="003D13EB"/>
    <w:rsid w:val="003E41B6"/>
    <w:rsid w:val="004253EA"/>
    <w:rsid w:val="004274F3"/>
    <w:rsid w:val="00437AEF"/>
    <w:rsid w:val="00442985"/>
    <w:rsid w:val="00443B76"/>
    <w:rsid w:val="0047045F"/>
    <w:rsid w:val="00473E73"/>
    <w:rsid w:val="0048557E"/>
    <w:rsid w:val="0048783F"/>
    <w:rsid w:val="004B1D24"/>
    <w:rsid w:val="004C2804"/>
    <w:rsid w:val="004F6B8C"/>
    <w:rsid w:val="00503D01"/>
    <w:rsid w:val="0051533C"/>
    <w:rsid w:val="00521B1B"/>
    <w:rsid w:val="00550CFE"/>
    <w:rsid w:val="005A05D9"/>
    <w:rsid w:val="005B0789"/>
    <w:rsid w:val="005D3923"/>
    <w:rsid w:val="005D4E8D"/>
    <w:rsid w:val="005E1269"/>
    <w:rsid w:val="005F2810"/>
    <w:rsid w:val="006251AD"/>
    <w:rsid w:val="0064571E"/>
    <w:rsid w:val="00657A6C"/>
    <w:rsid w:val="00671646"/>
    <w:rsid w:val="0069091F"/>
    <w:rsid w:val="006B59D9"/>
    <w:rsid w:val="006B5F45"/>
    <w:rsid w:val="006C050E"/>
    <w:rsid w:val="006C1201"/>
    <w:rsid w:val="006E617C"/>
    <w:rsid w:val="00711906"/>
    <w:rsid w:val="00713AB9"/>
    <w:rsid w:val="0076395B"/>
    <w:rsid w:val="007E5636"/>
    <w:rsid w:val="0082751F"/>
    <w:rsid w:val="00831B61"/>
    <w:rsid w:val="008332BE"/>
    <w:rsid w:val="0086591B"/>
    <w:rsid w:val="00895F5A"/>
    <w:rsid w:val="008C054E"/>
    <w:rsid w:val="008C1C3F"/>
    <w:rsid w:val="008D1E19"/>
    <w:rsid w:val="008D4375"/>
    <w:rsid w:val="008E11EA"/>
    <w:rsid w:val="009267B8"/>
    <w:rsid w:val="0093557A"/>
    <w:rsid w:val="0096261F"/>
    <w:rsid w:val="00966FD8"/>
    <w:rsid w:val="009A30ED"/>
    <w:rsid w:val="009E231C"/>
    <w:rsid w:val="009E3705"/>
    <w:rsid w:val="00A31BA8"/>
    <w:rsid w:val="00A332D1"/>
    <w:rsid w:val="00A413B9"/>
    <w:rsid w:val="00A459F7"/>
    <w:rsid w:val="00AA38F3"/>
    <w:rsid w:val="00AB2B9B"/>
    <w:rsid w:val="00AE6C0F"/>
    <w:rsid w:val="00B10BC6"/>
    <w:rsid w:val="00B22B42"/>
    <w:rsid w:val="00B65820"/>
    <w:rsid w:val="00B76230"/>
    <w:rsid w:val="00B92863"/>
    <w:rsid w:val="00BA65EA"/>
    <w:rsid w:val="00BB690D"/>
    <w:rsid w:val="00BD6DCD"/>
    <w:rsid w:val="00BD7B9B"/>
    <w:rsid w:val="00BE4605"/>
    <w:rsid w:val="00C22427"/>
    <w:rsid w:val="00C633B2"/>
    <w:rsid w:val="00C75B91"/>
    <w:rsid w:val="00C76E1B"/>
    <w:rsid w:val="00CA1267"/>
    <w:rsid w:val="00CA4B62"/>
    <w:rsid w:val="00CC4E74"/>
    <w:rsid w:val="00CC63A9"/>
    <w:rsid w:val="00D0655F"/>
    <w:rsid w:val="00D215AE"/>
    <w:rsid w:val="00D57893"/>
    <w:rsid w:val="00D752D0"/>
    <w:rsid w:val="00D76A5B"/>
    <w:rsid w:val="00DA215B"/>
    <w:rsid w:val="00DA2A8D"/>
    <w:rsid w:val="00DF5F03"/>
    <w:rsid w:val="00E43CD1"/>
    <w:rsid w:val="00E62C1E"/>
    <w:rsid w:val="00E65A72"/>
    <w:rsid w:val="00E6662B"/>
    <w:rsid w:val="00E75359"/>
    <w:rsid w:val="00E835A9"/>
    <w:rsid w:val="00EC0213"/>
    <w:rsid w:val="00EF0330"/>
    <w:rsid w:val="00F170A2"/>
    <w:rsid w:val="00F45D34"/>
    <w:rsid w:val="00F80BCD"/>
    <w:rsid w:val="00F96C7D"/>
    <w:rsid w:val="00FB09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C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12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1201"/>
    <w:rPr>
      <w:sz w:val="18"/>
      <w:szCs w:val="18"/>
    </w:rPr>
  </w:style>
  <w:style w:type="paragraph" w:styleId="a4">
    <w:name w:val="footer"/>
    <w:basedOn w:val="a"/>
    <w:link w:val="Char0"/>
    <w:uiPriority w:val="99"/>
    <w:semiHidden/>
    <w:unhideWhenUsed/>
    <w:rsid w:val="006C12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1201"/>
    <w:rPr>
      <w:sz w:val="18"/>
      <w:szCs w:val="18"/>
    </w:rPr>
  </w:style>
  <w:style w:type="character" w:styleId="a5">
    <w:name w:val="Hyperlink"/>
    <w:basedOn w:val="a0"/>
    <w:uiPriority w:val="99"/>
    <w:unhideWhenUsed/>
    <w:rsid w:val="008C054E"/>
    <w:rPr>
      <w:color w:val="0000FF" w:themeColor="hyperlink"/>
      <w:u w:val="single"/>
    </w:rPr>
  </w:style>
  <w:style w:type="character" w:styleId="a6">
    <w:name w:val="FollowedHyperlink"/>
    <w:basedOn w:val="a0"/>
    <w:uiPriority w:val="99"/>
    <w:semiHidden/>
    <w:unhideWhenUsed/>
    <w:rsid w:val="008C054E"/>
    <w:rPr>
      <w:color w:val="800080" w:themeColor="followedHyperlink"/>
      <w:u w:val="single"/>
    </w:rPr>
  </w:style>
  <w:style w:type="paragraph" w:styleId="a7">
    <w:name w:val="List Paragraph"/>
    <w:basedOn w:val="a"/>
    <w:uiPriority w:val="34"/>
    <w:qFormat/>
    <w:rsid w:val="0096261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52E07-D7CF-450A-8055-B8F67F08A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1616</TotalTime>
  <Pages>5</Pages>
  <Words>860</Words>
  <Characters>4908</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wwuhnwu01</dc:creator>
  <cp:keywords/>
  <dc:description/>
  <cp:lastModifiedBy>wwuhnwu01</cp:lastModifiedBy>
  <cp:revision>107</cp:revision>
  <dcterms:created xsi:type="dcterms:W3CDTF">2025-07-24T03:46:00Z</dcterms:created>
  <dcterms:modified xsi:type="dcterms:W3CDTF">2025-09-10T07:44:00Z</dcterms:modified>
</cp:coreProperties>
</file>